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89" w:rsidRPr="00D54B9A" w:rsidRDefault="00DE2089" w:rsidP="00DE2089">
      <w:pPr>
        <w:jc w:val="center"/>
        <w:rPr>
          <w:b/>
          <w:lang w:val="sk-SK"/>
        </w:rPr>
      </w:pPr>
      <w:r w:rsidRPr="00D54B9A">
        <w:rPr>
          <w:b/>
          <w:lang w:val="sk-SK"/>
        </w:rPr>
        <w:t>Kritéria prijatia žiakov do 1. ročníka</w:t>
      </w:r>
    </w:p>
    <w:p w:rsidR="00DE2089" w:rsidRPr="00D54B9A" w:rsidRDefault="00DE2089" w:rsidP="00DE2089">
      <w:pPr>
        <w:jc w:val="center"/>
        <w:rPr>
          <w:b/>
          <w:i/>
          <w:lang w:val="sk-SK"/>
        </w:rPr>
      </w:pPr>
      <w:r w:rsidRPr="00D54B9A">
        <w:rPr>
          <w:b/>
          <w:lang w:val="sk-SK"/>
        </w:rPr>
        <w:t xml:space="preserve">Odborného učilišťa internátneho Viliama </w:t>
      </w:r>
      <w:proofErr w:type="spellStart"/>
      <w:r w:rsidRPr="00D54B9A">
        <w:rPr>
          <w:b/>
          <w:lang w:val="sk-SK"/>
        </w:rPr>
        <w:t>Gaňa</w:t>
      </w:r>
      <w:proofErr w:type="spellEnd"/>
      <w:r w:rsidRPr="00D54B9A">
        <w:rPr>
          <w:b/>
          <w:lang w:val="sk-SK"/>
        </w:rPr>
        <w:t xml:space="preserve"> v školskom roku 2015/2016</w:t>
      </w:r>
    </w:p>
    <w:p w:rsidR="00DE2089" w:rsidRPr="00C93079" w:rsidRDefault="00DE2089" w:rsidP="00DE2089">
      <w:pPr>
        <w:rPr>
          <w:b/>
          <w:i/>
          <w:sz w:val="28"/>
          <w:szCs w:val="28"/>
          <w:u w:val="single"/>
          <w:lang w:val="sk-SK"/>
        </w:rPr>
      </w:pPr>
    </w:p>
    <w:p w:rsidR="00905CDE" w:rsidRDefault="00DE2089" w:rsidP="00DE2089">
      <w:pPr>
        <w:rPr>
          <w:b/>
          <w:sz w:val="20"/>
          <w:szCs w:val="20"/>
          <w:lang w:val="sk-SK"/>
        </w:rPr>
      </w:pPr>
      <w:r w:rsidRPr="00D54B9A">
        <w:rPr>
          <w:b/>
          <w:sz w:val="20"/>
          <w:szCs w:val="20"/>
          <w:lang w:val="sk-SK"/>
        </w:rPr>
        <w:t>Podmienky pre prijatie žiakov do učebných odborov:</w:t>
      </w:r>
    </w:p>
    <w:p w:rsidR="00905CDE" w:rsidRPr="00905CDE" w:rsidRDefault="00905CDE" w:rsidP="00905CDE">
      <w:pPr>
        <w:spacing w:before="100" w:beforeAutospacing="1" w:after="100" w:afterAutospacing="1"/>
        <w:rPr>
          <w:b/>
          <w:i/>
          <w:sz w:val="20"/>
          <w:szCs w:val="20"/>
          <w:u w:val="single"/>
          <w:lang w:val="sk-SK"/>
        </w:rPr>
      </w:pPr>
      <w:r w:rsidRPr="00905CDE">
        <w:rPr>
          <w:sz w:val="20"/>
          <w:szCs w:val="20"/>
          <w:lang w:eastAsia="sk-SK"/>
        </w:rPr>
        <w:t>V </w:t>
      </w:r>
      <w:proofErr w:type="spellStart"/>
      <w:r w:rsidRPr="00905CDE">
        <w:rPr>
          <w:sz w:val="20"/>
          <w:szCs w:val="20"/>
          <w:lang w:eastAsia="sk-SK"/>
        </w:rPr>
        <w:t>súlade</w:t>
      </w:r>
      <w:proofErr w:type="spellEnd"/>
      <w:r w:rsidRPr="00905CDE">
        <w:rPr>
          <w:sz w:val="20"/>
          <w:szCs w:val="20"/>
          <w:lang w:eastAsia="sk-SK"/>
        </w:rPr>
        <w:t xml:space="preserve"> s § 65, </w:t>
      </w:r>
      <w:proofErr w:type="spellStart"/>
      <w:r w:rsidRPr="00905CDE">
        <w:rPr>
          <w:sz w:val="20"/>
          <w:szCs w:val="20"/>
          <w:lang w:eastAsia="sk-SK"/>
        </w:rPr>
        <w:t>ods</w:t>
      </w:r>
      <w:proofErr w:type="spellEnd"/>
      <w:r w:rsidRPr="00905CDE">
        <w:rPr>
          <w:sz w:val="20"/>
          <w:szCs w:val="20"/>
          <w:lang w:eastAsia="sk-SK"/>
        </w:rPr>
        <w:t xml:space="preserve">. 1, zákona 245/2008 Z.z.,   </w:t>
      </w:r>
      <w:proofErr w:type="spellStart"/>
      <w:r w:rsidRPr="00905CDE">
        <w:rPr>
          <w:sz w:val="20"/>
          <w:szCs w:val="20"/>
          <w:lang w:eastAsia="sk-SK"/>
        </w:rPr>
        <w:t>riaditeľ</w:t>
      </w:r>
      <w:proofErr w:type="spellEnd"/>
      <w:r w:rsidRPr="00905CDE">
        <w:rPr>
          <w:sz w:val="20"/>
          <w:szCs w:val="20"/>
          <w:lang w:eastAsia="sk-SK"/>
        </w:rPr>
        <w:t xml:space="preserve"> školy po </w:t>
      </w:r>
      <w:proofErr w:type="spellStart"/>
      <w:r w:rsidRPr="00905CDE">
        <w:rPr>
          <w:sz w:val="20"/>
          <w:szCs w:val="20"/>
          <w:lang w:eastAsia="sk-SK"/>
        </w:rPr>
        <w:t>prerokovaní</w:t>
      </w:r>
      <w:proofErr w:type="spellEnd"/>
      <w:r w:rsidRPr="00905CDE">
        <w:rPr>
          <w:sz w:val="20"/>
          <w:szCs w:val="20"/>
          <w:lang w:eastAsia="sk-SK"/>
        </w:rPr>
        <w:t xml:space="preserve"> v </w:t>
      </w:r>
      <w:proofErr w:type="spellStart"/>
      <w:r w:rsidRPr="00905CDE">
        <w:rPr>
          <w:sz w:val="20"/>
          <w:szCs w:val="20"/>
          <w:lang w:eastAsia="sk-SK"/>
        </w:rPr>
        <w:t>pedagogickej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rade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dňa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gramStart"/>
      <w:r w:rsidRPr="00905CDE">
        <w:rPr>
          <w:sz w:val="20"/>
          <w:szCs w:val="20"/>
          <w:lang w:eastAsia="sk-SK"/>
        </w:rPr>
        <w:t>22.1.2015</w:t>
      </w:r>
      <w:proofErr w:type="gramEnd"/>
      <w:r w:rsidRPr="00905CDE">
        <w:rPr>
          <w:sz w:val="20"/>
          <w:szCs w:val="20"/>
          <w:lang w:eastAsia="sk-SK"/>
        </w:rPr>
        <w:t xml:space="preserve"> a </w:t>
      </w:r>
      <w:proofErr w:type="spellStart"/>
      <w:r w:rsidRPr="00905CDE">
        <w:rPr>
          <w:sz w:val="20"/>
          <w:szCs w:val="20"/>
          <w:lang w:eastAsia="sk-SK"/>
        </w:rPr>
        <w:t>so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súhlasom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zriaďovateľa</w:t>
      </w:r>
      <w:proofErr w:type="spellEnd"/>
      <w:r w:rsidRPr="00905CDE">
        <w:rPr>
          <w:sz w:val="20"/>
          <w:szCs w:val="20"/>
          <w:lang w:eastAsia="sk-SK"/>
        </w:rPr>
        <w:t xml:space="preserve"> určil počty </w:t>
      </w:r>
      <w:proofErr w:type="spellStart"/>
      <w:r w:rsidRPr="00905CDE">
        <w:rPr>
          <w:sz w:val="20"/>
          <w:szCs w:val="20"/>
          <w:lang w:eastAsia="sk-SK"/>
        </w:rPr>
        <w:t>tried</w:t>
      </w:r>
      <w:proofErr w:type="spellEnd"/>
      <w:r w:rsidRPr="00905CDE">
        <w:rPr>
          <w:sz w:val="20"/>
          <w:szCs w:val="20"/>
          <w:lang w:eastAsia="sk-SK"/>
        </w:rPr>
        <w:t xml:space="preserve">, počty  </w:t>
      </w:r>
      <w:proofErr w:type="spellStart"/>
      <w:r w:rsidRPr="00905CDE">
        <w:rPr>
          <w:sz w:val="20"/>
          <w:szCs w:val="20"/>
          <w:lang w:eastAsia="sk-SK"/>
        </w:rPr>
        <w:t>žiakov</w:t>
      </w:r>
      <w:proofErr w:type="spellEnd"/>
      <w:r w:rsidRPr="00905CDE">
        <w:rPr>
          <w:sz w:val="20"/>
          <w:szCs w:val="20"/>
          <w:lang w:eastAsia="sk-SK"/>
        </w:rPr>
        <w:t xml:space="preserve"> a termíny </w:t>
      </w:r>
      <w:proofErr w:type="spellStart"/>
      <w:r w:rsidRPr="00905CDE">
        <w:rPr>
          <w:sz w:val="20"/>
          <w:szCs w:val="20"/>
          <w:lang w:eastAsia="sk-SK"/>
        </w:rPr>
        <w:t>pre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prijímacie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konanie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nasledovne</w:t>
      </w:r>
      <w:proofErr w:type="spellEnd"/>
      <w:r w:rsidRPr="00905CDE">
        <w:rPr>
          <w:sz w:val="20"/>
          <w:szCs w:val="20"/>
          <w:lang w:eastAsia="sk-SK"/>
        </w:rPr>
        <w:t>:</w:t>
      </w:r>
    </w:p>
    <w:tbl>
      <w:tblPr>
        <w:tblpPr w:leftFromText="141" w:rightFromText="141" w:bottomFromText="200" w:vertAnchor="text" w:horzAnchor="margin" w:tblpXSpec="center" w:tblpY="236"/>
        <w:tblW w:w="1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DE2089" w:rsidRPr="00C93079" w:rsidTr="008B00E2">
        <w:trPr>
          <w:trHeight w:val="915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8B00E2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8B00E2">
              <w:rPr>
                <w:sz w:val="20"/>
                <w:szCs w:val="20"/>
                <w:lang w:val="sk-SK" w:eastAsia="en-US"/>
              </w:rPr>
              <w:t>Učebný odbor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8B00E2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8B00E2">
              <w:rPr>
                <w:sz w:val="20"/>
                <w:szCs w:val="20"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8B00E2" w:rsidRDefault="00DE2089" w:rsidP="00597DDD">
            <w:pPr>
              <w:spacing w:line="276" w:lineRule="auto"/>
              <w:rPr>
                <w:sz w:val="20"/>
                <w:szCs w:val="20"/>
                <w:lang w:val="sk-SK" w:eastAsia="en-US"/>
              </w:rPr>
            </w:pPr>
            <w:r w:rsidRPr="008B00E2">
              <w:rPr>
                <w:sz w:val="20"/>
                <w:szCs w:val="20"/>
                <w:lang w:val="sk-SK" w:eastAsia="en-US"/>
              </w:rPr>
              <w:t xml:space="preserve">  Počet prijímaných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8B00E2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8B00E2">
              <w:rPr>
                <w:sz w:val="20"/>
                <w:szCs w:val="20"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8B00E2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8B00E2">
              <w:rPr>
                <w:sz w:val="20"/>
                <w:szCs w:val="20"/>
                <w:lang w:val="sk-SK" w:eastAsia="en-US"/>
              </w:rPr>
              <w:t>Spôsob ukončenia štúdia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6491 2 01 obchodná prevádzka – práca pri príprave jedál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  <w:r w:rsidR="00843880">
              <w:rPr>
                <w:sz w:val="20"/>
                <w:szCs w:val="20"/>
                <w:lang w:val="sk-SK" w:eastAsia="en-US"/>
              </w:rPr>
              <w:t>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 xml:space="preserve">2985 2  cukrárska výroba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2982 2 02 potravinárska výroba - pekár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58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6486 2 opatrovateľská starostlivosť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17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C93079">
              <w:rPr>
                <w:b/>
                <w:sz w:val="20"/>
                <w:szCs w:val="20"/>
                <w:lang w:val="sk-SK" w:eastAsia="en-US"/>
              </w:rPr>
              <w:t>3686 2 10 stavebná výroba – maliarske a natieračské 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  <w:r w:rsidR="00843880">
              <w:rPr>
                <w:sz w:val="20"/>
                <w:szCs w:val="20"/>
                <w:lang w:val="sk-SK" w:eastAsia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696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2089" w:rsidRPr="00C93079" w:rsidRDefault="00DE2089" w:rsidP="00C93079">
            <w:pPr>
              <w:pStyle w:val="Zkladntext"/>
              <w:spacing w:line="276" w:lineRule="auto"/>
              <w:jc w:val="center"/>
              <w:rPr>
                <w:lang w:val="sk-SK" w:eastAsia="en-US"/>
              </w:rPr>
            </w:pPr>
            <w:r w:rsidRPr="00C93079">
              <w:rPr>
                <w:b/>
                <w:sz w:val="20"/>
                <w:lang w:val="sk-SK" w:eastAsia="en-US"/>
              </w:rPr>
              <w:t>6491 2 02 – obchodná prevádzka – príprava, skladovanie a predaj tovaru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  <w:tr w:rsidR="00DE2089" w:rsidRPr="00C93079" w:rsidTr="00C93079">
        <w:trPr>
          <w:trHeight w:val="533"/>
        </w:trPr>
        <w:tc>
          <w:tcPr>
            <w:tcW w:w="382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2089" w:rsidRPr="00C93079" w:rsidRDefault="00DE2089" w:rsidP="00905CDE">
            <w:pPr>
              <w:pStyle w:val="Zkladntext"/>
              <w:spacing w:line="276" w:lineRule="auto"/>
              <w:jc w:val="center"/>
              <w:rPr>
                <w:lang w:val="sk-SK" w:eastAsia="en-US"/>
              </w:rPr>
            </w:pPr>
            <w:r w:rsidRPr="00C93079">
              <w:rPr>
                <w:b/>
                <w:sz w:val="20"/>
                <w:lang w:val="sk-SK" w:eastAsia="en-US"/>
              </w:rPr>
              <w:t>6494 2 – služby a domáce práce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843880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>
              <w:rPr>
                <w:sz w:val="20"/>
                <w:szCs w:val="20"/>
                <w:lang w:val="sk-SK" w:eastAsia="en-US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  <w:r w:rsidR="00843880">
              <w:rPr>
                <w:sz w:val="20"/>
                <w:szCs w:val="20"/>
                <w:lang w:val="sk-SK" w:eastAsia="en-US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bez prijímacích skúšok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výučný list</w:t>
            </w:r>
          </w:p>
        </w:tc>
      </w:tr>
    </w:tbl>
    <w:p w:rsidR="00D54B9A" w:rsidRDefault="00D54B9A" w:rsidP="00D54B9A">
      <w:pPr>
        <w:spacing w:after="120"/>
        <w:ind w:left="720" w:hanging="720"/>
        <w:jc w:val="both"/>
        <w:rPr>
          <w:color w:val="2F2F2F"/>
          <w:sz w:val="18"/>
          <w:szCs w:val="18"/>
          <w:lang w:eastAsia="sk-SK"/>
        </w:rPr>
      </w:pPr>
      <w:proofErr w:type="spellStart"/>
      <w:r w:rsidRPr="00D15180">
        <w:rPr>
          <w:color w:val="2F2F2F"/>
          <w:sz w:val="18"/>
          <w:szCs w:val="18"/>
          <w:lang w:eastAsia="sk-SK"/>
        </w:rPr>
        <w:t>Pri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prijímaní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žiakov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na SŠI postupujeme </w:t>
      </w:r>
      <w:proofErr w:type="spellStart"/>
      <w:r w:rsidRPr="00D15180">
        <w:rPr>
          <w:color w:val="2F2F2F"/>
          <w:sz w:val="18"/>
          <w:szCs w:val="18"/>
          <w:lang w:eastAsia="sk-SK"/>
        </w:rPr>
        <w:t>podľa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zákonom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č. </w:t>
      </w:r>
      <w:proofErr w:type="gramStart"/>
      <w:r w:rsidRPr="00D15180">
        <w:rPr>
          <w:color w:val="2F2F2F"/>
          <w:sz w:val="18"/>
          <w:szCs w:val="18"/>
          <w:lang w:eastAsia="sk-SK"/>
        </w:rPr>
        <w:t>245/2008 Z. z. (školský</w:t>
      </w:r>
      <w:proofErr w:type="gramEnd"/>
      <w:r w:rsidRPr="00D15180">
        <w:rPr>
          <w:color w:val="2F2F2F"/>
          <w:sz w:val="18"/>
          <w:szCs w:val="18"/>
          <w:lang w:eastAsia="sk-SK"/>
        </w:rPr>
        <w:t xml:space="preserve"> zákon), § 101 </w:t>
      </w:r>
      <w:proofErr w:type="spellStart"/>
      <w:r w:rsidRPr="00D15180">
        <w:rPr>
          <w:color w:val="2F2F2F"/>
          <w:sz w:val="18"/>
          <w:szCs w:val="18"/>
          <w:lang w:eastAsia="sk-SK"/>
        </w:rPr>
        <w:t>ods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. 1 a § 62 </w:t>
      </w:r>
      <w:proofErr w:type="spellStart"/>
      <w:r w:rsidRPr="00D15180">
        <w:rPr>
          <w:color w:val="2F2F2F"/>
          <w:sz w:val="18"/>
          <w:szCs w:val="18"/>
          <w:lang w:eastAsia="sk-SK"/>
        </w:rPr>
        <w:t>ods</w:t>
      </w:r>
      <w:proofErr w:type="spellEnd"/>
      <w:r w:rsidRPr="00D15180">
        <w:rPr>
          <w:color w:val="2F2F2F"/>
          <w:sz w:val="18"/>
          <w:szCs w:val="18"/>
          <w:lang w:eastAsia="sk-SK"/>
        </w:rPr>
        <w:t>. 4</w:t>
      </w:r>
    </w:p>
    <w:p w:rsidR="00905CDE" w:rsidRPr="00905CDE" w:rsidRDefault="00D54B9A" w:rsidP="00D54B9A">
      <w:pPr>
        <w:spacing w:after="120"/>
        <w:ind w:left="720" w:hanging="7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r>
        <w:rPr>
          <w:color w:val="2F2F2F"/>
          <w:sz w:val="18"/>
          <w:szCs w:val="18"/>
          <w:lang w:eastAsia="sk-SK"/>
        </w:rPr>
        <w:t>p</w:t>
      </w:r>
      <w:r w:rsidR="00905CDE" w:rsidRPr="00D15180">
        <w:rPr>
          <w:color w:val="2F2F2F"/>
          <w:sz w:val="18"/>
          <w:szCs w:val="18"/>
          <w:lang w:eastAsia="sk-SK"/>
        </w:rPr>
        <w:t>odľa</w:t>
      </w:r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ktorých</w:t>
      </w:r>
      <w:proofErr w:type="spellEnd"/>
      <w:r>
        <w:rPr>
          <w:color w:val="2F2F2F"/>
          <w:sz w:val="18"/>
          <w:szCs w:val="18"/>
          <w:lang w:eastAsia="sk-SK"/>
        </w:rPr>
        <w:t xml:space="preserve"> platí:</w:t>
      </w:r>
    </w:p>
    <w:p w:rsidR="00905CDE" w:rsidRPr="00D15180" w:rsidRDefault="00905CDE" w:rsidP="00905CDE">
      <w:pPr>
        <w:numPr>
          <w:ilvl w:val="0"/>
          <w:numId w:val="7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 w:rsidRPr="00D15180">
        <w:rPr>
          <w:i/>
          <w:iCs/>
          <w:color w:val="2F2F2F"/>
          <w:sz w:val="18"/>
          <w:lang w:eastAsia="sk-SK"/>
        </w:rPr>
        <w:t>pre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žiakov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špeciálnych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základných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škôl</w:t>
      </w:r>
      <w:proofErr w:type="spellEnd"/>
      <w:r w:rsidRPr="00D15180">
        <w:rPr>
          <w:rFonts w:ascii="Tahoma" w:hAnsi="Tahoma" w:cs="Tahoma"/>
          <w:color w:val="2F2F2F"/>
          <w:sz w:val="20"/>
          <w:szCs w:val="20"/>
          <w:lang w:eastAsia="sk-SK"/>
        </w:rPr>
        <w:t xml:space="preserve"> </w:t>
      </w:r>
      <w:r w:rsidRPr="00D15180">
        <w:rPr>
          <w:color w:val="2F2F2F"/>
          <w:sz w:val="18"/>
          <w:szCs w:val="18"/>
          <w:lang w:eastAsia="sk-SK"/>
        </w:rPr>
        <w:t xml:space="preserve">– ukončené </w:t>
      </w:r>
      <w:proofErr w:type="spellStart"/>
      <w:r w:rsidRPr="00D15180">
        <w:rPr>
          <w:color w:val="2F2F2F"/>
          <w:sz w:val="18"/>
          <w:szCs w:val="18"/>
          <w:lang w:eastAsia="sk-SK"/>
        </w:rPr>
        <w:t>vzdelávanie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v </w:t>
      </w:r>
      <w:proofErr w:type="spellStart"/>
      <w:r w:rsidRPr="00D15180">
        <w:rPr>
          <w:color w:val="2F2F2F"/>
          <w:sz w:val="18"/>
          <w:szCs w:val="18"/>
          <w:lang w:eastAsia="sk-SK"/>
        </w:rPr>
        <w:t>poslednom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ročníku </w:t>
      </w:r>
      <w:proofErr w:type="spellStart"/>
      <w:r w:rsidRPr="00D15180">
        <w:rPr>
          <w:color w:val="2F2F2F"/>
          <w:sz w:val="18"/>
          <w:szCs w:val="18"/>
          <w:lang w:eastAsia="sk-SK"/>
        </w:rPr>
        <w:t>základnej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školy </w:t>
      </w:r>
      <w:proofErr w:type="spellStart"/>
      <w:r w:rsidRPr="00D15180">
        <w:rPr>
          <w:color w:val="2F2F2F"/>
          <w:sz w:val="18"/>
          <w:szCs w:val="18"/>
          <w:lang w:eastAsia="sk-SK"/>
        </w:rPr>
        <w:t>alebo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ukončená povinná školská </w:t>
      </w:r>
      <w:proofErr w:type="spellStart"/>
      <w:r w:rsidRPr="00D15180">
        <w:rPr>
          <w:color w:val="2F2F2F"/>
          <w:sz w:val="18"/>
          <w:szCs w:val="18"/>
          <w:lang w:eastAsia="sk-SK"/>
        </w:rPr>
        <w:t>dochádzka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. </w:t>
      </w:r>
    </w:p>
    <w:p w:rsidR="00905CDE" w:rsidRPr="00D15180" w:rsidRDefault="00905CDE" w:rsidP="00905CDE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 w:rsidRPr="00D15180">
        <w:rPr>
          <w:i/>
          <w:iCs/>
          <w:color w:val="2F2F2F"/>
          <w:sz w:val="18"/>
          <w:lang w:eastAsia="sk-SK"/>
        </w:rPr>
        <w:t>pre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žiakov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základných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škôl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(s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mentálnym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postihnutím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alebo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s MP v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kombinácií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s </w:t>
      </w:r>
      <w:proofErr w:type="spellStart"/>
      <w:r w:rsidRPr="00D15180">
        <w:rPr>
          <w:i/>
          <w:iCs/>
          <w:color w:val="2F2F2F"/>
          <w:sz w:val="18"/>
          <w:lang w:eastAsia="sk-SK"/>
        </w:rPr>
        <w:t>iným</w:t>
      </w:r>
      <w:proofErr w:type="spellEnd"/>
      <w:r w:rsidRPr="00D15180">
        <w:rPr>
          <w:i/>
          <w:iCs/>
          <w:color w:val="2F2F2F"/>
          <w:sz w:val="18"/>
          <w:lang w:eastAsia="sk-SK"/>
        </w:rPr>
        <w:t xml:space="preserve"> postihnutím) </w:t>
      </w:r>
      <w:r w:rsidRPr="00D15180">
        <w:rPr>
          <w:color w:val="2F2F2F"/>
          <w:sz w:val="18"/>
          <w:szCs w:val="18"/>
          <w:lang w:eastAsia="sk-SK"/>
        </w:rPr>
        <w:t xml:space="preserve">– ukončené </w:t>
      </w:r>
      <w:proofErr w:type="spellStart"/>
      <w:r w:rsidRPr="00D15180">
        <w:rPr>
          <w:color w:val="2F2F2F"/>
          <w:sz w:val="18"/>
          <w:szCs w:val="18"/>
          <w:lang w:eastAsia="sk-SK"/>
        </w:rPr>
        <w:t>vzdelávanie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v </w:t>
      </w:r>
      <w:proofErr w:type="spellStart"/>
      <w:r w:rsidRPr="00D15180">
        <w:rPr>
          <w:color w:val="2F2F2F"/>
          <w:sz w:val="18"/>
          <w:szCs w:val="18"/>
          <w:lang w:eastAsia="sk-SK"/>
        </w:rPr>
        <w:t>poslednom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ročníku </w:t>
      </w:r>
      <w:proofErr w:type="spellStart"/>
      <w:r w:rsidRPr="00D15180">
        <w:rPr>
          <w:color w:val="2F2F2F"/>
          <w:sz w:val="18"/>
          <w:szCs w:val="18"/>
          <w:lang w:eastAsia="sk-SK"/>
        </w:rPr>
        <w:t>základnej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školy </w:t>
      </w:r>
      <w:proofErr w:type="spellStart"/>
      <w:r w:rsidRPr="00D15180">
        <w:rPr>
          <w:color w:val="2F2F2F"/>
          <w:sz w:val="18"/>
          <w:szCs w:val="18"/>
          <w:lang w:eastAsia="sk-SK"/>
        </w:rPr>
        <w:t>alebo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ukončená povinná školská </w:t>
      </w:r>
      <w:proofErr w:type="spellStart"/>
      <w:r w:rsidRPr="00D15180">
        <w:rPr>
          <w:color w:val="2F2F2F"/>
          <w:sz w:val="18"/>
          <w:szCs w:val="18"/>
          <w:lang w:eastAsia="sk-SK"/>
        </w:rPr>
        <w:t>dochádzka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aj v </w:t>
      </w:r>
      <w:proofErr w:type="spellStart"/>
      <w:r w:rsidRPr="00D15180">
        <w:rPr>
          <w:color w:val="2F2F2F"/>
          <w:sz w:val="18"/>
          <w:szCs w:val="18"/>
          <w:lang w:eastAsia="sk-SK"/>
        </w:rPr>
        <w:t>prípade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, že </w:t>
      </w:r>
      <w:proofErr w:type="spellStart"/>
      <w:r w:rsidRPr="00D15180">
        <w:rPr>
          <w:color w:val="2F2F2F"/>
          <w:sz w:val="18"/>
          <w:szCs w:val="18"/>
          <w:lang w:eastAsia="sk-SK"/>
        </w:rPr>
        <w:t>uchádzač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neukončil </w:t>
      </w:r>
      <w:proofErr w:type="spellStart"/>
      <w:r w:rsidRPr="00D15180">
        <w:rPr>
          <w:color w:val="2F2F2F"/>
          <w:sz w:val="18"/>
          <w:szCs w:val="18"/>
          <w:lang w:eastAsia="sk-SK"/>
        </w:rPr>
        <w:t>vzdelávací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program </w:t>
      </w:r>
      <w:proofErr w:type="spellStart"/>
      <w:r w:rsidRPr="00D15180">
        <w:rPr>
          <w:color w:val="2F2F2F"/>
          <w:sz w:val="18"/>
          <w:szCs w:val="18"/>
          <w:lang w:eastAsia="sk-SK"/>
        </w:rPr>
        <w:t>základnej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školy v </w:t>
      </w:r>
      <w:proofErr w:type="spellStart"/>
      <w:r w:rsidRPr="00D15180">
        <w:rPr>
          <w:color w:val="2F2F2F"/>
          <w:sz w:val="18"/>
          <w:szCs w:val="18"/>
          <w:lang w:eastAsia="sk-SK"/>
        </w:rPr>
        <w:t>poslednom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, ročníku </w:t>
      </w:r>
      <w:proofErr w:type="spellStart"/>
      <w:r w:rsidRPr="00D15180">
        <w:rPr>
          <w:color w:val="2F2F2F"/>
          <w:sz w:val="18"/>
          <w:szCs w:val="18"/>
          <w:lang w:eastAsia="sk-SK"/>
        </w:rPr>
        <w:t>alebo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posledný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ročník neukončil </w:t>
      </w:r>
      <w:proofErr w:type="spellStart"/>
      <w:r w:rsidRPr="00D15180">
        <w:rPr>
          <w:color w:val="2F2F2F"/>
          <w:sz w:val="18"/>
          <w:szCs w:val="18"/>
          <w:lang w:eastAsia="sk-SK"/>
        </w:rPr>
        <w:t>úspešne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. </w:t>
      </w:r>
    </w:p>
    <w:p w:rsidR="00905CDE" w:rsidRPr="00D15180" w:rsidRDefault="00905CDE" w:rsidP="00905CDE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 w:rsidRPr="008B00E2">
        <w:rPr>
          <w:i/>
          <w:color w:val="2F2F2F"/>
          <w:sz w:val="18"/>
          <w:szCs w:val="18"/>
          <w:lang w:eastAsia="sk-SK"/>
        </w:rPr>
        <w:t>predloženie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správy</w:t>
      </w:r>
      <w:r w:rsidRPr="00D15180">
        <w:rPr>
          <w:color w:val="2F2F2F"/>
          <w:sz w:val="18"/>
          <w:szCs w:val="18"/>
          <w:lang w:eastAsia="sk-SK"/>
        </w:rPr>
        <w:t xml:space="preserve"> z </w:t>
      </w:r>
      <w:r w:rsidRPr="00D15180">
        <w:rPr>
          <w:b/>
          <w:bCs/>
          <w:color w:val="2F2F2F"/>
          <w:sz w:val="18"/>
          <w:lang w:eastAsia="sk-SK"/>
        </w:rPr>
        <w:t xml:space="preserve">pedagogicko-psychologického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vyšetrenia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, </w:t>
      </w:r>
      <w:proofErr w:type="spellStart"/>
      <w:r w:rsidRPr="00D15180">
        <w:rPr>
          <w:color w:val="2F2F2F"/>
          <w:sz w:val="18"/>
          <w:szCs w:val="18"/>
          <w:lang w:eastAsia="sk-SK"/>
        </w:rPr>
        <w:t>výsledkom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ktorého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je </w:t>
      </w:r>
      <w:proofErr w:type="spellStart"/>
      <w:r w:rsidRPr="00D15180">
        <w:rPr>
          <w:color w:val="2F2F2F"/>
          <w:sz w:val="18"/>
          <w:szCs w:val="18"/>
          <w:lang w:eastAsia="sk-SK"/>
        </w:rPr>
        <w:t>diagnostikovanie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zníženie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mentálnej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úrovne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žiaka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do pásma MR (</w:t>
      </w:r>
      <w:proofErr w:type="spellStart"/>
      <w:r w:rsidRPr="00D15180">
        <w:rPr>
          <w:color w:val="2F2F2F"/>
          <w:sz w:val="18"/>
          <w:szCs w:val="18"/>
          <w:lang w:eastAsia="sk-SK"/>
        </w:rPr>
        <w:t>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staršie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ako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1 rok) a </w:t>
      </w:r>
      <w:proofErr w:type="spellStart"/>
      <w:r w:rsidRPr="00D15180">
        <w:rPr>
          <w:color w:val="2F2F2F"/>
          <w:sz w:val="18"/>
          <w:szCs w:val="18"/>
          <w:lang w:eastAsia="sk-SK"/>
        </w:rPr>
        <w:t>závery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zo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špeciálnopedagogického</w:t>
      </w:r>
      <w:proofErr w:type="spellEnd"/>
      <w:r w:rsidRPr="00D15180">
        <w:rPr>
          <w:b/>
          <w:bCs/>
          <w:color w:val="2F2F2F"/>
          <w:sz w:val="18"/>
          <w:lang w:eastAsia="sk-SK"/>
        </w:rPr>
        <w:t xml:space="preserve">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vyšetrenia</w:t>
      </w:r>
      <w:proofErr w:type="spellEnd"/>
    </w:p>
    <w:p w:rsidR="00905CDE" w:rsidRPr="00D15180" w:rsidRDefault="00905CDE" w:rsidP="00905CDE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 w:rsidRPr="008B00E2">
        <w:rPr>
          <w:i/>
          <w:color w:val="2F2F2F"/>
          <w:sz w:val="18"/>
          <w:szCs w:val="18"/>
          <w:lang w:eastAsia="sk-SK"/>
        </w:rPr>
        <w:t>splnenie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</w:t>
      </w:r>
      <w:proofErr w:type="spellStart"/>
      <w:r w:rsidRPr="008B00E2">
        <w:rPr>
          <w:i/>
          <w:color w:val="2F2F2F"/>
          <w:sz w:val="18"/>
          <w:szCs w:val="18"/>
          <w:lang w:eastAsia="sk-SK"/>
        </w:rPr>
        <w:t>zdravotných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</w:t>
      </w:r>
      <w:proofErr w:type="spellStart"/>
      <w:r w:rsidRPr="008B00E2">
        <w:rPr>
          <w:i/>
          <w:color w:val="2F2F2F"/>
          <w:sz w:val="18"/>
          <w:szCs w:val="18"/>
          <w:lang w:eastAsia="sk-SK"/>
        </w:rPr>
        <w:t>požiadaviek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pre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daný </w:t>
      </w:r>
      <w:proofErr w:type="spellStart"/>
      <w:r w:rsidRPr="00D15180">
        <w:rPr>
          <w:color w:val="2F2F2F"/>
          <w:sz w:val="18"/>
          <w:szCs w:val="18"/>
          <w:lang w:eastAsia="sk-SK"/>
        </w:rPr>
        <w:t>učebný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odbor </w:t>
      </w:r>
    </w:p>
    <w:p w:rsidR="00905CDE" w:rsidRPr="00D54B9A" w:rsidRDefault="00905CDE" w:rsidP="00905CDE">
      <w:pPr>
        <w:numPr>
          <w:ilvl w:val="0"/>
          <w:numId w:val="8"/>
        </w:numPr>
        <w:jc w:val="both"/>
        <w:rPr>
          <w:b/>
          <w:sz w:val="32"/>
          <w:szCs w:val="32"/>
          <w:lang w:val="sk-SK"/>
        </w:rPr>
      </w:pPr>
      <w:r w:rsidRPr="008B00E2">
        <w:rPr>
          <w:b/>
          <w:i/>
          <w:sz w:val="18"/>
          <w:szCs w:val="18"/>
          <w:lang w:val="sk-SK"/>
        </w:rPr>
        <w:t xml:space="preserve">zápis žiaka do 1. ročníka OUI Viliama </w:t>
      </w:r>
      <w:proofErr w:type="spellStart"/>
      <w:r w:rsidRPr="008B00E2">
        <w:rPr>
          <w:b/>
          <w:i/>
          <w:sz w:val="18"/>
          <w:szCs w:val="18"/>
          <w:lang w:val="sk-SK"/>
        </w:rPr>
        <w:t>Gaňa</w:t>
      </w:r>
      <w:proofErr w:type="spellEnd"/>
      <w:r w:rsidRPr="00905CDE">
        <w:rPr>
          <w:sz w:val="18"/>
          <w:szCs w:val="18"/>
          <w:lang w:val="sk-SK"/>
        </w:rPr>
        <w:t xml:space="preserve">  jeho zákonným zástupcom / termín zápisu je stanovený na </w:t>
      </w:r>
      <w:r w:rsidRPr="00905CDE">
        <w:rPr>
          <w:b/>
          <w:sz w:val="18"/>
          <w:szCs w:val="18"/>
          <w:lang w:val="sk-SK"/>
        </w:rPr>
        <w:t>11.05.2015</w:t>
      </w:r>
    </w:p>
    <w:p w:rsidR="008B00E2" w:rsidRDefault="008B00E2" w:rsidP="008B00E2">
      <w:pPr>
        <w:pStyle w:val="Odstavecseseznamem"/>
        <w:ind w:left="6480"/>
        <w:rPr>
          <w:sz w:val="20"/>
          <w:szCs w:val="20"/>
          <w:lang w:val="sk-SK"/>
        </w:rPr>
      </w:pPr>
    </w:p>
    <w:p w:rsidR="008B00E2" w:rsidRDefault="008B00E2" w:rsidP="008B00E2">
      <w:pPr>
        <w:pStyle w:val="Odstavecseseznamem"/>
        <w:ind w:left="6480"/>
        <w:rPr>
          <w:sz w:val="18"/>
          <w:szCs w:val="18"/>
          <w:lang w:val="sk-SK"/>
        </w:rPr>
      </w:pPr>
    </w:p>
    <w:p w:rsidR="008B00E2" w:rsidRPr="008B00E2" w:rsidRDefault="008B00E2" w:rsidP="008B00E2">
      <w:pPr>
        <w:pStyle w:val="Odstavecseseznamem"/>
        <w:ind w:left="6480"/>
        <w:rPr>
          <w:sz w:val="18"/>
          <w:szCs w:val="18"/>
          <w:lang w:val="sk-SK"/>
        </w:rPr>
      </w:pPr>
      <w:r>
        <w:rPr>
          <w:sz w:val="18"/>
          <w:szCs w:val="18"/>
          <w:lang w:val="sk-SK"/>
        </w:rPr>
        <w:t xml:space="preserve"> P</w:t>
      </w:r>
      <w:r w:rsidRPr="008B00E2">
        <w:rPr>
          <w:sz w:val="18"/>
          <w:szCs w:val="18"/>
          <w:lang w:val="sk-SK"/>
        </w:rPr>
        <w:t xml:space="preserve">hDr. Marianna </w:t>
      </w:r>
      <w:proofErr w:type="spellStart"/>
      <w:r w:rsidRPr="008B00E2">
        <w:rPr>
          <w:sz w:val="18"/>
          <w:szCs w:val="18"/>
          <w:lang w:val="sk-SK"/>
        </w:rPr>
        <w:t>Behúnová</w:t>
      </w:r>
      <w:proofErr w:type="spellEnd"/>
    </w:p>
    <w:p w:rsidR="008B00E2" w:rsidRPr="008B00E2" w:rsidRDefault="008B00E2" w:rsidP="008B00E2">
      <w:pPr>
        <w:pStyle w:val="Odstavecseseznamem"/>
        <w:rPr>
          <w:sz w:val="18"/>
          <w:szCs w:val="18"/>
          <w:lang w:val="sk-SK"/>
        </w:rPr>
      </w:pPr>
      <w:r w:rsidRPr="008B00E2">
        <w:rPr>
          <w:sz w:val="18"/>
          <w:szCs w:val="18"/>
          <w:lang w:val="sk-SK"/>
        </w:rPr>
        <w:t xml:space="preserve">                                                                                                                       </w:t>
      </w:r>
      <w:r>
        <w:rPr>
          <w:sz w:val="18"/>
          <w:szCs w:val="18"/>
          <w:lang w:val="sk-SK"/>
        </w:rPr>
        <w:t xml:space="preserve">                   </w:t>
      </w:r>
      <w:r w:rsidRPr="008B00E2">
        <w:rPr>
          <w:sz w:val="18"/>
          <w:szCs w:val="18"/>
          <w:lang w:val="sk-SK"/>
        </w:rPr>
        <w:t xml:space="preserve"> riaditeľka </w:t>
      </w:r>
    </w:p>
    <w:p w:rsidR="008B00E2" w:rsidRDefault="008B00E2" w:rsidP="008B00E2">
      <w:pPr>
        <w:ind w:left="720"/>
        <w:rPr>
          <w:b/>
          <w:lang w:val="sk-SK"/>
        </w:rPr>
      </w:pPr>
    </w:p>
    <w:p w:rsidR="008B00E2" w:rsidRDefault="008B00E2" w:rsidP="008B00E2">
      <w:pPr>
        <w:pStyle w:val="Odstavecseseznamem"/>
        <w:rPr>
          <w:b/>
          <w:lang w:val="sk-SK"/>
        </w:rPr>
      </w:pPr>
    </w:p>
    <w:p w:rsidR="00DE2089" w:rsidRPr="00D54B9A" w:rsidRDefault="00DE2089" w:rsidP="00843880">
      <w:pPr>
        <w:ind w:left="720"/>
        <w:jc w:val="center"/>
        <w:rPr>
          <w:b/>
          <w:lang w:val="sk-SK"/>
        </w:rPr>
      </w:pPr>
      <w:r w:rsidRPr="00D54B9A">
        <w:rPr>
          <w:b/>
          <w:lang w:val="sk-SK"/>
        </w:rPr>
        <w:t>Kritériá prijatia žiakov do 1. ročníka</w:t>
      </w:r>
    </w:p>
    <w:p w:rsidR="00DE2089" w:rsidRPr="00D54B9A" w:rsidRDefault="00DE2089" w:rsidP="00843880">
      <w:pPr>
        <w:jc w:val="center"/>
        <w:rPr>
          <w:b/>
          <w:i/>
          <w:sz w:val="28"/>
          <w:szCs w:val="28"/>
          <w:lang w:val="sk-SK"/>
        </w:rPr>
      </w:pPr>
      <w:r w:rsidRPr="00D54B9A">
        <w:rPr>
          <w:b/>
          <w:lang w:val="sk-SK"/>
        </w:rPr>
        <w:t>Praktickej školy internátnej v školskom roku 2015/2016</w:t>
      </w:r>
    </w:p>
    <w:p w:rsidR="00D54B9A" w:rsidRPr="00D54B9A" w:rsidRDefault="00DE2089" w:rsidP="00D54B9A">
      <w:pPr>
        <w:spacing w:before="100" w:beforeAutospacing="1" w:after="100" w:afterAutospacing="1"/>
        <w:rPr>
          <w:sz w:val="20"/>
          <w:szCs w:val="20"/>
          <w:lang w:eastAsia="sk-SK"/>
        </w:rPr>
      </w:pPr>
      <w:r w:rsidRPr="00D54B9A">
        <w:rPr>
          <w:b/>
          <w:sz w:val="20"/>
          <w:szCs w:val="20"/>
          <w:lang w:val="sk-SK"/>
        </w:rPr>
        <w:t>Podmienky pre prijatie žiakov do Praktickej školy:</w:t>
      </w:r>
      <w:r w:rsidR="00D54B9A" w:rsidRPr="00D54B9A">
        <w:rPr>
          <w:sz w:val="20"/>
          <w:szCs w:val="20"/>
          <w:lang w:eastAsia="sk-SK"/>
        </w:rPr>
        <w:t xml:space="preserve"> </w:t>
      </w:r>
    </w:p>
    <w:p w:rsidR="00D54B9A" w:rsidRPr="00905CDE" w:rsidRDefault="00D54B9A" w:rsidP="00D54B9A">
      <w:pPr>
        <w:spacing w:before="100" w:beforeAutospacing="1" w:after="100" w:afterAutospacing="1"/>
        <w:rPr>
          <w:b/>
          <w:i/>
          <w:sz w:val="20"/>
          <w:szCs w:val="20"/>
          <w:u w:val="single"/>
          <w:lang w:val="sk-SK"/>
        </w:rPr>
      </w:pPr>
      <w:r w:rsidRPr="00905CDE">
        <w:rPr>
          <w:sz w:val="20"/>
          <w:szCs w:val="20"/>
          <w:lang w:eastAsia="sk-SK"/>
        </w:rPr>
        <w:t>V </w:t>
      </w:r>
      <w:proofErr w:type="spellStart"/>
      <w:r w:rsidRPr="00905CDE">
        <w:rPr>
          <w:sz w:val="20"/>
          <w:szCs w:val="20"/>
          <w:lang w:eastAsia="sk-SK"/>
        </w:rPr>
        <w:t>súlade</w:t>
      </w:r>
      <w:proofErr w:type="spellEnd"/>
      <w:r w:rsidRPr="00905CDE">
        <w:rPr>
          <w:sz w:val="20"/>
          <w:szCs w:val="20"/>
          <w:lang w:eastAsia="sk-SK"/>
        </w:rPr>
        <w:t xml:space="preserve"> s § 65, </w:t>
      </w:r>
      <w:proofErr w:type="spellStart"/>
      <w:r w:rsidRPr="00905CDE">
        <w:rPr>
          <w:sz w:val="20"/>
          <w:szCs w:val="20"/>
          <w:lang w:eastAsia="sk-SK"/>
        </w:rPr>
        <w:t>ods</w:t>
      </w:r>
      <w:proofErr w:type="spellEnd"/>
      <w:r w:rsidRPr="00905CDE">
        <w:rPr>
          <w:sz w:val="20"/>
          <w:szCs w:val="20"/>
          <w:lang w:eastAsia="sk-SK"/>
        </w:rPr>
        <w:t xml:space="preserve">. 1, zákona 245/2008 Z.z.,   </w:t>
      </w:r>
      <w:proofErr w:type="spellStart"/>
      <w:r w:rsidRPr="00905CDE">
        <w:rPr>
          <w:sz w:val="20"/>
          <w:szCs w:val="20"/>
          <w:lang w:eastAsia="sk-SK"/>
        </w:rPr>
        <w:t>riaditeľ</w:t>
      </w:r>
      <w:proofErr w:type="spellEnd"/>
      <w:r w:rsidRPr="00905CDE">
        <w:rPr>
          <w:sz w:val="20"/>
          <w:szCs w:val="20"/>
          <w:lang w:eastAsia="sk-SK"/>
        </w:rPr>
        <w:t xml:space="preserve"> školy po </w:t>
      </w:r>
      <w:proofErr w:type="spellStart"/>
      <w:r w:rsidRPr="00905CDE">
        <w:rPr>
          <w:sz w:val="20"/>
          <w:szCs w:val="20"/>
          <w:lang w:eastAsia="sk-SK"/>
        </w:rPr>
        <w:t>prerokovaní</w:t>
      </w:r>
      <w:proofErr w:type="spellEnd"/>
      <w:r w:rsidRPr="00905CDE">
        <w:rPr>
          <w:sz w:val="20"/>
          <w:szCs w:val="20"/>
          <w:lang w:eastAsia="sk-SK"/>
        </w:rPr>
        <w:t xml:space="preserve"> v </w:t>
      </w:r>
      <w:proofErr w:type="spellStart"/>
      <w:r w:rsidRPr="00905CDE">
        <w:rPr>
          <w:sz w:val="20"/>
          <w:szCs w:val="20"/>
          <w:lang w:eastAsia="sk-SK"/>
        </w:rPr>
        <w:t>pedagogickej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rade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dňa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gramStart"/>
      <w:r w:rsidRPr="00905CDE">
        <w:rPr>
          <w:sz w:val="20"/>
          <w:szCs w:val="20"/>
          <w:lang w:eastAsia="sk-SK"/>
        </w:rPr>
        <w:t>22.1.2015</w:t>
      </w:r>
      <w:proofErr w:type="gramEnd"/>
      <w:r w:rsidRPr="00905CDE">
        <w:rPr>
          <w:sz w:val="20"/>
          <w:szCs w:val="20"/>
          <w:lang w:eastAsia="sk-SK"/>
        </w:rPr>
        <w:t xml:space="preserve"> a </w:t>
      </w:r>
      <w:proofErr w:type="spellStart"/>
      <w:r w:rsidRPr="00905CDE">
        <w:rPr>
          <w:sz w:val="20"/>
          <w:szCs w:val="20"/>
          <w:lang w:eastAsia="sk-SK"/>
        </w:rPr>
        <w:t>so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súhlaso</w:t>
      </w:r>
      <w:r>
        <w:rPr>
          <w:sz w:val="20"/>
          <w:szCs w:val="20"/>
          <w:lang w:eastAsia="sk-SK"/>
        </w:rPr>
        <w:t>m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zriaďovateľa</w:t>
      </w:r>
      <w:proofErr w:type="spellEnd"/>
      <w:r w:rsidRPr="00905CDE">
        <w:rPr>
          <w:sz w:val="20"/>
          <w:szCs w:val="20"/>
          <w:lang w:eastAsia="sk-SK"/>
        </w:rPr>
        <w:t xml:space="preserve"> určil počty </w:t>
      </w:r>
      <w:proofErr w:type="spellStart"/>
      <w:r w:rsidRPr="00905CDE">
        <w:rPr>
          <w:sz w:val="20"/>
          <w:szCs w:val="20"/>
          <w:lang w:eastAsia="sk-SK"/>
        </w:rPr>
        <w:t>tried</w:t>
      </w:r>
      <w:proofErr w:type="spellEnd"/>
      <w:r w:rsidRPr="00905CDE">
        <w:rPr>
          <w:sz w:val="20"/>
          <w:szCs w:val="20"/>
          <w:lang w:eastAsia="sk-SK"/>
        </w:rPr>
        <w:t xml:space="preserve">, počty  </w:t>
      </w:r>
      <w:proofErr w:type="spellStart"/>
      <w:r w:rsidRPr="00905CDE">
        <w:rPr>
          <w:sz w:val="20"/>
          <w:szCs w:val="20"/>
          <w:lang w:eastAsia="sk-SK"/>
        </w:rPr>
        <w:t>žiakov</w:t>
      </w:r>
      <w:proofErr w:type="spellEnd"/>
      <w:r w:rsidRPr="00905CDE">
        <w:rPr>
          <w:sz w:val="20"/>
          <w:szCs w:val="20"/>
          <w:lang w:eastAsia="sk-SK"/>
        </w:rPr>
        <w:t xml:space="preserve"> a termíny </w:t>
      </w:r>
      <w:proofErr w:type="spellStart"/>
      <w:r w:rsidRPr="00905CDE">
        <w:rPr>
          <w:sz w:val="20"/>
          <w:szCs w:val="20"/>
          <w:lang w:eastAsia="sk-SK"/>
        </w:rPr>
        <w:t>pre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prijímacie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konanie</w:t>
      </w:r>
      <w:proofErr w:type="spellEnd"/>
      <w:r w:rsidRPr="00905CDE">
        <w:rPr>
          <w:sz w:val="20"/>
          <w:szCs w:val="20"/>
          <w:lang w:eastAsia="sk-SK"/>
        </w:rPr>
        <w:t xml:space="preserve"> </w:t>
      </w:r>
      <w:proofErr w:type="spellStart"/>
      <w:r w:rsidRPr="00905CDE">
        <w:rPr>
          <w:sz w:val="20"/>
          <w:szCs w:val="20"/>
          <w:lang w:eastAsia="sk-SK"/>
        </w:rPr>
        <w:t>nasledovne</w:t>
      </w:r>
      <w:proofErr w:type="spellEnd"/>
      <w:r w:rsidRPr="00905CDE">
        <w:rPr>
          <w:sz w:val="20"/>
          <w:szCs w:val="20"/>
          <w:lang w:eastAsia="sk-SK"/>
        </w:rPr>
        <w:t>:</w:t>
      </w:r>
    </w:p>
    <w:p w:rsidR="00DE2089" w:rsidRPr="00C93079" w:rsidRDefault="00DE2089" w:rsidP="00DE2089">
      <w:pPr>
        <w:rPr>
          <w:b/>
          <w:sz w:val="28"/>
          <w:szCs w:val="28"/>
          <w:lang w:val="sk-SK"/>
        </w:rPr>
      </w:pPr>
    </w:p>
    <w:tbl>
      <w:tblPr>
        <w:tblW w:w="11055" w:type="dxa"/>
        <w:tblInd w:w="-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1418"/>
        <w:gridCol w:w="1559"/>
        <w:gridCol w:w="2693"/>
        <w:gridCol w:w="1559"/>
      </w:tblGrid>
      <w:tr w:rsidR="00DE2089" w:rsidRPr="00C93079" w:rsidTr="008B00E2">
        <w:trPr>
          <w:trHeight w:val="685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lang w:val="sk-SK" w:eastAsia="en-US"/>
              </w:rPr>
              <w:t>Názov školy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lang w:val="sk-SK" w:eastAsia="en-US"/>
              </w:rPr>
              <w:t>Počet tried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rPr>
                <w:b/>
                <w:lang w:val="sk-SK" w:eastAsia="en-US"/>
              </w:rPr>
            </w:pPr>
            <w:r w:rsidRPr="00C93079">
              <w:rPr>
                <w:b/>
                <w:lang w:val="sk-SK" w:eastAsia="en-US"/>
              </w:rPr>
              <w:t xml:space="preserve">  Počet prijímaných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lang w:val="sk-SK" w:eastAsia="en-US"/>
              </w:rPr>
              <w:t xml:space="preserve">Prijímacie konanie                    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FF"/>
            <w:vAlign w:val="center"/>
            <w:hideMark/>
          </w:tcPr>
          <w:p w:rsidR="00DE2089" w:rsidRPr="00C93079" w:rsidRDefault="00DE2089" w:rsidP="00597DDD">
            <w:pPr>
              <w:spacing w:line="276" w:lineRule="auto"/>
              <w:jc w:val="center"/>
              <w:rPr>
                <w:b/>
                <w:lang w:val="sk-SK" w:eastAsia="en-US"/>
              </w:rPr>
            </w:pPr>
            <w:r w:rsidRPr="00C93079">
              <w:rPr>
                <w:b/>
                <w:lang w:val="sk-SK" w:eastAsia="en-US"/>
              </w:rPr>
              <w:t>Spôsob ukončenia štúdia</w:t>
            </w:r>
          </w:p>
        </w:tc>
      </w:tr>
      <w:tr w:rsidR="00DE2089" w:rsidRPr="00C93079" w:rsidTr="00C93079">
        <w:trPr>
          <w:trHeight w:val="407"/>
        </w:trPr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AD3C2D">
              <w:rPr>
                <w:b/>
                <w:sz w:val="20"/>
                <w:szCs w:val="20"/>
                <w:lang w:val="sk-SK" w:eastAsia="en-US"/>
              </w:rPr>
              <w:t>Praktická škola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10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AD3C2D">
            <w:pPr>
              <w:spacing w:line="276" w:lineRule="auto"/>
              <w:jc w:val="center"/>
              <w:rPr>
                <w:b/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 xml:space="preserve">bez prijímacích </w:t>
            </w:r>
            <w:r w:rsidR="00AD3C2D">
              <w:rPr>
                <w:sz w:val="20"/>
                <w:szCs w:val="20"/>
                <w:lang w:val="sk-SK" w:eastAsia="en-US"/>
              </w:rPr>
              <w:t>skúšok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E2089" w:rsidRPr="00AD3C2D" w:rsidRDefault="00DE2089" w:rsidP="00597DDD">
            <w:pPr>
              <w:spacing w:line="276" w:lineRule="auto"/>
              <w:jc w:val="center"/>
              <w:rPr>
                <w:sz w:val="20"/>
                <w:szCs w:val="20"/>
                <w:lang w:val="sk-SK" w:eastAsia="en-US"/>
              </w:rPr>
            </w:pPr>
            <w:r w:rsidRPr="00AD3C2D">
              <w:rPr>
                <w:sz w:val="20"/>
                <w:szCs w:val="20"/>
                <w:lang w:val="sk-SK" w:eastAsia="en-US"/>
              </w:rPr>
              <w:t>vysvedčenie</w:t>
            </w:r>
          </w:p>
        </w:tc>
      </w:tr>
    </w:tbl>
    <w:p w:rsidR="00DE2089" w:rsidRPr="00C93079" w:rsidRDefault="00DE2089" w:rsidP="00DE2089">
      <w:pPr>
        <w:ind w:left="720"/>
        <w:rPr>
          <w:lang w:val="sk-SK"/>
        </w:rPr>
      </w:pPr>
      <w:r w:rsidRPr="00C93079">
        <w:rPr>
          <w:b/>
          <w:lang w:val="sk-SK"/>
        </w:rPr>
        <w:t xml:space="preserve">           </w:t>
      </w:r>
    </w:p>
    <w:p w:rsidR="00D54B9A" w:rsidRDefault="00DE2089" w:rsidP="00D54B9A">
      <w:pPr>
        <w:spacing w:after="120"/>
        <w:ind w:left="720" w:hanging="720"/>
        <w:jc w:val="both"/>
        <w:rPr>
          <w:color w:val="2F2F2F"/>
          <w:sz w:val="18"/>
          <w:szCs w:val="18"/>
          <w:lang w:eastAsia="sk-SK"/>
        </w:rPr>
      </w:pPr>
      <w:r w:rsidRPr="00C93079">
        <w:rPr>
          <w:b/>
          <w:lang w:val="sk-SK"/>
        </w:rPr>
        <w:t xml:space="preserve">   </w:t>
      </w:r>
      <w:proofErr w:type="spellStart"/>
      <w:r w:rsidR="00843880">
        <w:rPr>
          <w:color w:val="2F2F2F"/>
          <w:sz w:val="18"/>
          <w:szCs w:val="18"/>
          <w:lang w:eastAsia="sk-SK"/>
        </w:rPr>
        <w:t>Pri</w:t>
      </w:r>
      <w:proofErr w:type="spellEnd"/>
      <w:r w:rsidR="008438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="00843880">
        <w:rPr>
          <w:color w:val="2F2F2F"/>
          <w:sz w:val="18"/>
          <w:szCs w:val="18"/>
          <w:lang w:eastAsia="sk-SK"/>
        </w:rPr>
        <w:t>prijímaní</w:t>
      </w:r>
      <w:proofErr w:type="spellEnd"/>
      <w:r w:rsidR="008438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="00843880">
        <w:rPr>
          <w:color w:val="2F2F2F"/>
          <w:sz w:val="18"/>
          <w:szCs w:val="18"/>
          <w:lang w:eastAsia="sk-SK"/>
        </w:rPr>
        <w:t>žiakov</w:t>
      </w:r>
      <w:proofErr w:type="spellEnd"/>
      <w:r w:rsidR="00843880">
        <w:rPr>
          <w:color w:val="2F2F2F"/>
          <w:sz w:val="18"/>
          <w:szCs w:val="18"/>
          <w:lang w:eastAsia="sk-SK"/>
        </w:rPr>
        <w:t xml:space="preserve"> na PŠI </w:t>
      </w:r>
      <w:r w:rsidR="00D54B9A" w:rsidRPr="00D15180">
        <w:rPr>
          <w:color w:val="2F2F2F"/>
          <w:sz w:val="18"/>
          <w:szCs w:val="18"/>
          <w:lang w:eastAsia="sk-SK"/>
        </w:rPr>
        <w:t xml:space="preserve"> postupujeme </w:t>
      </w:r>
      <w:proofErr w:type="spellStart"/>
      <w:r w:rsidR="00D54B9A" w:rsidRPr="00D15180">
        <w:rPr>
          <w:color w:val="2F2F2F"/>
          <w:sz w:val="18"/>
          <w:szCs w:val="18"/>
          <w:lang w:eastAsia="sk-SK"/>
        </w:rPr>
        <w:t>podľa</w:t>
      </w:r>
      <w:proofErr w:type="spellEnd"/>
      <w:r w:rsidR="00D54B9A"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="00D54B9A" w:rsidRPr="00D15180">
        <w:rPr>
          <w:color w:val="2F2F2F"/>
          <w:sz w:val="18"/>
          <w:szCs w:val="18"/>
          <w:lang w:eastAsia="sk-SK"/>
        </w:rPr>
        <w:t>zákonom</w:t>
      </w:r>
      <w:proofErr w:type="spellEnd"/>
      <w:r w:rsidR="00D54B9A" w:rsidRPr="00D15180">
        <w:rPr>
          <w:color w:val="2F2F2F"/>
          <w:sz w:val="18"/>
          <w:szCs w:val="18"/>
          <w:lang w:eastAsia="sk-SK"/>
        </w:rPr>
        <w:t xml:space="preserve"> č. </w:t>
      </w:r>
      <w:proofErr w:type="gramStart"/>
      <w:r w:rsidR="00D54B9A" w:rsidRPr="00D15180">
        <w:rPr>
          <w:color w:val="2F2F2F"/>
          <w:sz w:val="18"/>
          <w:szCs w:val="18"/>
          <w:lang w:eastAsia="sk-SK"/>
        </w:rPr>
        <w:t>245/2008 Z. z. (školský</w:t>
      </w:r>
      <w:proofErr w:type="gramEnd"/>
      <w:r w:rsidR="00D54B9A" w:rsidRPr="00D15180">
        <w:rPr>
          <w:color w:val="2F2F2F"/>
          <w:sz w:val="18"/>
          <w:szCs w:val="18"/>
          <w:lang w:eastAsia="sk-SK"/>
        </w:rPr>
        <w:t xml:space="preserve"> zákon), § 10</w:t>
      </w:r>
      <w:r w:rsidR="00D54B9A">
        <w:rPr>
          <w:color w:val="2F2F2F"/>
          <w:sz w:val="18"/>
          <w:szCs w:val="18"/>
          <w:lang w:eastAsia="sk-SK"/>
        </w:rPr>
        <w:t xml:space="preserve">1 </w:t>
      </w:r>
      <w:proofErr w:type="spellStart"/>
      <w:r w:rsidR="00D54B9A">
        <w:rPr>
          <w:color w:val="2F2F2F"/>
          <w:sz w:val="18"/>
          <w:szCs w:val="18"/>
          <w:lang w:eastAsia="sk-SK"/>
        </w:rPr>
        <w:t>ods</w:t>
      </w:r>
      <w:proofErr w:type="spellEnd"/>
      <w:r w:rsidR="00D54B9A">
        <w:rPr>
          <w:color w:val="2F2F2F"/>
          <w:sz w:val="18"/>
          <w:szCs w:val="18"/>
          <w:lang w:eastAsia="sk-SK"/>
        </w:rPr>
        <w:t>. 2</w:t>
      </w:r>
      <w:r w:rsidR="00D54B9A" w:rsidRPr="00D15180">
        <w:rPr>
          <w:color w:val="2F2F2F"/>
          <w:sz w:val="18"/>
          <w:szCs w:val="18"/>
          <w:lang w:eastAsia="sk-SK"/>
        </w:rPr>
        <w:t>a</w:t>
      </w:r>
      <w:r w:rsidR="00D54B9A">
        <w:rPr>
          <w:color w:val="2F2F2F"/>
          <w:sz w:val="18"/>
          <w:szCs w:val="18"/>
          <w:lang w:eastAsia="sk-SK"/>
        </w:rPr>
        <w:t>ods. 3 a</w:t>
      </w:r>
      <w:r w:rsidR="00D54B9A" w:rsidRPr="00D15180">
        <w:rPr>
          <w:color w:val="2F2F2F"/>
          <w:sz w:val="18"/>
          <w:szCs w:val="18"/>
          <w:lang w:eastAsia="sk-SK"/>
        </w:rPr>
        <w:t xml:space="preserve"> § 62 </w:t>
      </w:r>
      <w:proofErr w:type="spellStart"/>
      <w:r w:rsidR="00D54B9A" w:rsidRPr="00D15180">
        <w:rPr>
          <w:color w:val="2F2F2F"/>
          <w:sz w:val="18"/>
          <w:szCs w:val="18"/>
          <w:lang w:eastAsia="sk-SK"/>
        </w:rPr>
        <w:t>ods</w:t>
      </w:r>
      <w:proofErr w:type="spellEnd"/>
      <w:r w:rsidR="00D54B9A" w:rsidRPr="00D15180">
        <w:rPr>
          <w:color w:val="2F2F2F"/>
          <w:sz w:val="18"/>
          <w:szCs w:val="18"/>
          <w:lang w:eastAsia="sk-SK"/>
        </w:rPr>
        <w:t>. 4</w:t>
      </w:r>
    </w:p>
    <w:p w:rsidR="00D54B9A" w:rsidRPr="00905CDE" w:rsidRDefault="00D54B9A" w:rsidP="00D54B9A">
      <w:pPr>
        <w:spacing w:after="120"/>
        <w:ind w:left="720" w:hanging="7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>
        <w:rPr>
          <w:color w:val="2F2F2F"/>
          <w:sz w:val="18"/>
          <w:szCs w:val="18"/>
          <w:lang w:eastAsia="sk-SK"/>
        </w:rPr>
        <w:t>p</w:t>
      </w:r>
      <w:r w:rsidRPr="00D15180">
        <w:rPr>
          <w:color w:val="2F2F2F"/>
          <w:sz w:val="18"/>
          <w:szCs w:val="18"/>
          <w:lang w:eastAsia="sk-SK"/>
        </w:rPr>
        <w:t>odľa</w:t>
      </w:r>
      <w:proofErr w:type="spellEnd"/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ktorých</w:t>
      </w:r>
      <w:proofErr w:type="spellEnd"/>
      <w:r>
        <w:rPr>
          <w:color w:val="2F2F2F"/>
          <w:sz w:val="18"/>
          <w:szCs w:val="18"/>
          <w:lang w:eastAsia="sk-SK"/>
        </w:rPr>
        <w:t xml:space="preserve"> platí:</w:t>
      </w:r>
    </w:p>
    <w:p w:rsidR="00D54B9A" w:rsidRPr="00AD3C2D" w:rsidRDefault="00AD3C2D" w:rsidP="00D54B9A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>
        <w:rPr>
          <w:i/>
          <w:iCs/>
          <w:color w:val="2F2F2F"/>
          <w:sz w:val="18"/>
          <w:lang w:eastAsia="sk-SK"/>
        </w:rPr>
        <w:t>pre</w:t>
      </w:r>
      <w:proofErr w:type="spellEnd"/>
      <w:r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>
        <w:rPr>
          <w:i/>
          <w:iCs/>
          <w:color w:val="2F2F2F"/>
          <w:sz w:val="18"/>
          <w:lang w:eastAsia="sk-SK"/>
        </w:rPr>
        <w:t>žiakov</w:t>
      </w:r>
      <w:proofErr w:type="spellEnd"/>
      <w:r>
        <w:rPr>
          <w:i/>
          <w:iCs/>
          <w:color w:val="2F2F2F"/>
          <w:sz w:val="18"/>
          <w:lang w:eastAsia="sk-SK"/>
        </w:rPr>
        <w:t xml:space="preserve"> s </w:t>
      </w:r>
      <w:proofErr w:type="spellStart"/>
      <w:r>
        <w:rPr>
          <w:i/>
          <w:iCs/>
          <w:color w:val="2F2F2F"/>
          <w:sz w:val="18"/>
          <w:lang w:eastAsia="sk-SK"/>
        </w:rPr>
        <w:t>mentálnym</w:t>
      </w:r>
      <w:proofErr w:type="spellEnd"/>
      <w:r>
        <w:rPr>
          <w:i/>
          <w:iCs/>
          <w:color w:val="2F2F2F"/>
          <w:sz w:val="18"/>
          <w:lang w:eastAsia="sk-SK"/>
        </w:rPr>
        <w:t xml:space="preserve"> postihnutím</w:t>
      </w:r>
      <w:r w:rsidR="00D54B9A" w:rsidRPr="00D15180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="00D54B9A" w:rsidRPr="00D15180">
        <w:rPr>
          <w:i/>
          <w:iCs/>
          <w:color w:val="2F2F2F"/>
          <w:sz w:val="18"/>
          <w:lang w:eastAsia="sk-SK"/>
        </w:rPr>
        <w:t>alebo</w:t>
      </w:r>
      <w:proofErr w:type="spellEnd"/>
      <w:r w:rsidR="00D54B9A" w:rsidRPr="00D15180">
        <w:rPr>
          <w:i/>
          <w:iCs/>
          <w:color w:val="2F2F2F"/>
          <w:sz w:val="18"/>
          <w:lang w:eastAsia="sk-SK"/>
        </w:rPr>
        <w:t xml:space="preserve"> s MP v </w:t>
      </w:r>
      <w:proofErr w:type="spellStart"/>
      <w:r w:rsidR="00D54B9A" w:rsidRPr="00D15180">
        <w:rPr>
          <w:i/>
          <w:iCs/>
          <w:color w:val="2F2F2F"/>
          <w:sz w:val="18"/>
          <w:lang w:eastAsia="sk-SK"/>
        </w:rPr>
        <w:t>kombinácií</w:t>
      </w:r>
      <w:proofErr w:type="spellEnd"/>
      <w:r w:rsidR="00D54B9A" w:rsidRPr="00D15180">
        <w:rPr>
          <w:i/>
          <w:iCs/>
          <w:color w:val="2F2F2F"/>
          <w:sz w:val="18"/>
          <w:lang w:eastAsia="sk-SK"/>
        </w:rPr>
        <w:t xml:space="preserve"> s</w:t>
      </w:r>
      <w:r>
        <w:rPr>
          <w:i/>
          <w:iCs/>
          <w:color w:val="2F2F2F"/>
          <w:sz w:val="18"/>
          <w:lang w:eastAsia="sk-SK"/>
        </w:rPr>
        <w:t> </w:t>
      </w:r>
      <w:proofErr w:type="spellStart"/>
      <w:r w:rsidR="00D54B9A" w:rsidRPr="00D15180">
        <w:rPr>
          <w:i/>
          <w:iCs/>
          <w:color w:val="2F2F2F"/>
          <w:sz w:val="18"/>
          <w:lang w:eastAsia="sk-SK"/>
        </w:rPr>
        <w:t>iným</w:t>
      </w:r>
      <w:proofErr w:type="spellEnd"/>
      <w:r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>
        <w:rPr>
          <w:i/>
          <w:iCs/>
          <w:color w:val="2F2F2F"/>
          <w:sz w:val="18"/>
          <w:lang w:eastAsia="sk-SK"/>
        </w:rPr>
        <w:t>zdravotným</w:t>
      </w:r>
      <w:proofErr w:type="spellEnd"/>
      <w:r>
        <w:rPr>
          <w:i/>
          <w:iCs/>
          <w:color w:val="2F2F2F"/>
          <w:sz w:val="18"/>
          <w:lang w:eastAsia="sk-SK"/>
        </w:rPr>
        <w:t xml:space="preserve"> </w:t>
      </w:r>
      <w:r w:rsidR="00D54B9A" w:rsidRPr="00D15180">
        <w:rPr>
          <w:i/>
          <w:iCs/>
          <w:color w:val="2F2F2F"/>
          <w:sz w:val="18"/>
          <w:lang w:eastAsia="sk-SK"/>
        </w:rPr>
        <w:t xml:space="preserve"> </w:t>
      </w:r>
      <w:proofErr w:type="gramStart"/>
      <w:r w:rsidR="00D54B9A" w:rsidRPr="00D15180">
        <w:rPr>
          <w:i/>
          <w:iCs/>
          <w:color w:val="2F2F2F"/>
          <w:sz w:val="18"/>
          <w:lang w:eastAsia="sk-SK"/>
        </w:rPr>
        <w:t>postihnutím</w:t>
      </w:r>
      <w:r>
        <w:rPr>
          <w:i/>
          <w:iCs/>
          <w:color w:val="2F2F2F"/>
          <w:sz w:val="18"/>
          <w:lang w:eastAsia="sk-SK"/>
        </w:rPr>
        <w:t xml:space="preserve"> , </w:t>
      </w:r>
      <w:proofErr w:type="spellStart"/>
      <w:r w:rsidRPr="00AD3C2D">
        <w:rPr>
          <w:iCs/>
          <w:color w:val="2F2F2F"/>
          <w:sz w:val="18"/>
          <w:lang w:eastAsia="sk-SK"/>
        </w:rPr>
        <w:t>ktorí</w:t>
      </w:r>
      <w:proofErr w:type="spellEnd"/>
      <w:proofErr w:type="gramEnd"/>
      <w:r>
        <w:rPr>
          <w:color w:val="2F2F2F"/>
          <w:sz w:val="18"/>
          <w:szCs w:val="18"/>
          <w:lang w:eastAsia="sk-SK"/>
        </w:rPr>
        <w:t xml:space="preserve"> ukončili </w:t>
      </w:r>
      <w:proofErr w:type="spellStart"/>
      <w:r>
        <w:rPr>
          <w:color w:val="2F2F2F"/>
          <w:sz w:val="18"/>
          <w:szCs w:val="18"/>
          <w:lang w:eastAsia="sk-SK"/>
        </w:rPr>
        <w:t>vzdelávanie</w:t>
      </w:r>
      <w:proofErr w:type="spellEnd"/>
      <w:r w:rsidR="00D54B9A"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základnej</w:t>
      </w:r>
      <w:proofErr w:type="spellEnd"/>
      <w:r>
        <w:rPr>
          <w:color w:val="2F2F2F"/>
          <w:sz w:val="18"/>
          <w:szCs w:val="18"/>
          <w:lang w:eastAsia="sk-SK"/>
        </w:rPr>
        <w:t xml:space="preserve"> školy </w:t>
      </w:r>
      <w:proofErr w:type="spellStart"/>
      <w:r>
        <w:rPr>
          <w:color w:val="2F2F2F"/>
          <w:sz w:val="18"/>
          <w:szCs w:val="18"/>
          <w:lang w:eastAsia="sk-SK"/>
        </w:rPr>
        <w:t>alebo</w:t>
      </w:r>
      <w:proofErr w:type="spellEnd"/>
      <w:r>
        <w:rPr>
          <w:color w:val="2F2F2F"/>
          <w:sz w:val="18"/>
          <w:szCs w:val="18"/>
          <w:lang w:eastAsia="sk-SK"/>
        </w:rPr>
        <w:t xml:space="preserve"> ukončili </w:t>
      </w:r>
      <w:proofErr w:type="spellStart"/>
      <w:r>
        <w:rPr>
          <w:color w:val="2F2F2F"/>
          <w:sz w:val="18"/>
          <w:szCs w:val="18"/>
          <w:lang w:eastAsia="sk-SK"/>
        </w:rPr>
        <w:t>povinnú</w:t>
      </w:r>
      <w:proofErr w:type="spellEnd"/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školskú</w:t>
      </w:r>
      <w:proofErr w:type="spellEnd"/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dochádzku</w:t>
      </w:r>
      <w:proofErr w:type="spellEnd"/>
      <w:r>
        <w:rPr>
          <w:color w:val="2F2F2F"/>
          <w:sz w:val="18"/>
          <w:szCs w:val="18"/>
          <w:lang w:eastAsia="sk-SK"/>
        </w:rPr>
        <w:t xml:space="preserve"> a </w:t>
      </w:r>
      <w:proofErr w:type="spellStart"/>
      <w:r>
        <w:rPr>
          <w:color w:val="2F2F2F"/>
          <w:sz w:val="18"/>
          <w:szCs w:val="18"/>
          <w:lang w:eastAsia="sk-SK"/>
        </w:rPr>
        <w:t>ich</w:t>
      </w:r>
      <w:proofErr w:type="spellEnd"/>
      <w:r>
        <w:rPr>
          <w:color w:val="2F2F2F"/>
          <w:sz w:val="18"/>
          <w:szCs w:val="18"/>
          <w:lang w:eastAsia="sk-SK"/>
        </w:rPr>
        <w:t xml:space="preserve"> stupeň </w:t>
      </w:r>
      <w:proofErr w:type="spellStart"/>
      <w:r>
        <w:rPr>
          <w:color w:val="2F2F2F"/>
          <w:sz w:val="18"/>
          <w:szCs w:val="18"/>
          <w:lang w:eastAsia="sk-SK"/>
        </w:rPr>
        <w:t>postihnutia</w:t>
      </w:r>
      <w:proofErr w:type="spellEnd"/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im</w:t>
      </w:r>
      <w:proofErr w:type="spellEnd"/>
      <w:r>
        <w:rPr>
          <w:color w:val="2F2F2F"/>
          <w:sz w:val="18"/>
          <w:szCs w:val="18"/>
          <w:lang w:eastAsia="sk-SK"/>
        </w:rPr>
        <w:t xml:space="preserve"> neumožňuje </w:t>
      </w:r>
      <w:proofErr w:type="spellStart"/>
      <w:r>
        <w:rPr>
          <w:color w:val="2F2F2F"/>
          <w:sz w:val="18"/>
          <w:szCs w:val="18"/>
          <w:lang w:eastAsia="sk-SK"/>
        </w:rPr>
        <w:t>zvládnuť</w:t>
      </w:r>
      <w:proofErr w:type="spellEnd"/>
      <w:r>
        <w:rPr>
          <w:color w:val="2F2F2F"/>
          <w:sz w:val="18"/>
          <w:szCs w:val="18"/>
          <w:lang w:eastAsia="sk-SK"/>
        </w:rPr>
        <w:t xml:space="preserve"> </w:t>
      </w:r>
      <w:proofErr w:type="spellStart"/>
      <w:r>
        <w:rPr>
          <w:color w:val="2F2F2F"/>
          <w:sz w:val="18"/>
          <w:szCs w:val="18"/>
          <w:lang w:eastAsia="sk-SK"/>
        </w:rPr>
        <w:t>prípravu</w:t>
      </w:r>
      <w:proofErr w:type="spellEnd"/>
      <w:r>
        <w:rPr>
          <w:color w:val="2F2F2F"/>
          <w:sz w:val="18"/>
          <w:szCs w:val="18"/>
          <w:lang w:eastAsia="sk-SK"/>
        </w:rPr>
        <w:t xml:space="preserve"> v </w:t>
      </w:r>
      <w:proofErr w:type="spellStart"/>
      <w:r>
        <w:rPr>
          <w:color w:val="2F2F2F"/>
          <w:sz w:val="18"/>
          <w:szCs w:val="18"/>
          <w:lang w:eastAsia="sk-SK"/>
        </w:rPr>
        <w:t>odbornom</w:t>
      </w:r>
      <w:proofErr w:type="spellEnd"/>
      <w:r>
        <w:rPr>
          <w:color w:val="2F2F2F"/>
          <w:sz w:val="18"/>
          <w:szCs w:val="18"/>
          <w:lang w:eastAsia="sk-SK"/>
        </w:rPr>
        <w:t xml:space="preserve"> učilišti</w:t>
      </w:r>
      <w:r w:rsidR="00D54B9A" w:rsidRPr="00D15180">
        <w:rPr>
          <w:color w:val="2F2F2F"/>
          <w:sz w:val="18"/>
          <w:szCs w:val="18"/>
          <w:lang w:eastAsia="sk-SK"/>
        </w:rPr>
        <w:t xml:space="preserve">. </w:t>
      </w:r>
    </w:p>
    <w:p w:rsidR="00AD3C2D" w:rsidRPr="00D15180" w:rsidRDefault="008B00E2" w:rsidP="00D54B9A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>
        <w:rPr>
          <w:i/>
          <w:iCs/>
          <w:color w:val="2F2F2F"/>
          <w:sz w:val="18"/>
          <w:lang w:eastAsia="sk-SK"/>
        </w:rPr>
        <w:t>p</w:t>
      </w:r>
      <w:r w:rsidR="00AD3C2D">
        <w:rPr>
          <w:i/>
          <w:iCs/>
          <w:color w:val="2F2F2F"/>
          <w:sz w:val="18"/>
          <w:lang w:eastAsia="sk-SK"/>
        </w:rPr>
        <w:t>re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="00AD3C2D">
        <w:rPr>
          <w:i/>
          <w:iCs/>
          <w:color w:val="2F2F2F"/>
          <w:sz w:val="18"/>
          <w:lang w:eastAsia="sk-SK"/>
        </w:rPr>
        <w:t>iné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fyzické osoby s </w:t>
      </w:r>
      <w:proofErr w:type="spellStart"/>
      <w:r w:rsidR="00AD3C2D">
        <w:rPr>
          <w:i/>
          <w:iCs/>
          <w:color w:val="2F2F2F"/>
          <w:sz w:val="18"/>
          <w:lang w:eastAsia="sk-SK"/>
        </w:rPr>
        <w:t>mentánym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postihnutím </w:t>
      </w:r>
      <w:proofErr w:type="spellStart"/>
      <w:r w:rsidR="00AD3C2D">
        <w:rPr>
          <w:i/>
          <w:iCs/>
          <w:color w:val="2F2F2F"/>
          <w:sz w:val="18"/>
          <w:lang w:eastAsia="sk-SK"/>
        </w:rPr>
        <w:t>alebo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="00AD3C2D">
        <w:rPr>
          <w:i/>
          <w:iCs/>
          <w:color w:val="2F2F2F"/>
          <w:sz w:val="18"/>
          <w:lang w:eastAsia="sk-SK"/>
        </w:rPr>
        <w:t>dospelí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</w:t>
      </w:r>
      <w:proofErr w:type="spellStart"/>
      <w:r w:rsidR="00AD3C2D">
        <w:rPr>
          <w:i/>
          <w:iCs/>
          <w:color w:val="2F2F2F"/>
          <w:sz w:val="18"/>
          <w:lang w:eastAsia="sk-SK"/>
        </w:rPr>
        <w:t>občania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s </w:t>
      </w:r>
      <w:proofErr w:type="spellStart"/>
      <w:r w:rsidR="00AD3C2D">
        <w:rPr>
          <w:i/>
          <w:iCs/>
          <w:color w:val="2F2F2F"/>
          <w:sz w:val="18"/>
          <w:lang w:eastAsia="sk-SK"/>
        </w:rPr>
        <w:t>metálnym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postihnutím v </w:t>
      </w:r>
      <w:proofErr w:type="spellStart"/>
      <w:r w:rsidR="00AD3C2D">
        <w:rPr>
          <w:i/>
          <w:iCs/>
          <w:color w:val="2F2F2F"/>
          <w:sz w:val="18"/>
          <w:lang w:eastAsia="sk-SK"/>
        </w:rPr>
        <w:t>kombinácii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s </w:t>
      </w:r>
      <w:proofErr w:type="spellStart"/>
      <w:r w:rsidR="00AD3C2D">
        <w:rPr>
          <w:i/>
          <w:iCs/>
          <w:color w:val="2F2F2F"/>
          <w:sz w:val="18"/>
          <w:lang w:eastAsia="sk-SK"/>
        </w:rPr>
        <w:t>iným</w:t>
      </w:r>
      <w:proofErr w:type="spellEnd"/>
      <w:r w:rsidR="00AD3C2D">
        <w:rPr>
          <w:i/>
          <w:iCs/>
          <w:color w:val="2F2F2F"/>
          <w:sz w:val="18"/>
          <w:lang w:eastAsia="sk-SK"/>
        </w:rPr>
        <w:t xml:space="preserve"> postihnutím, </w:t>
      </w:r>
      <w:proofErr w:type="spellStart"/>
      <w:r w:rsidR="00AD3C2D">
        <w:rPr>
          <w:iCs/>
          <w:color w:val="2F2F2F"/>
          <w:sz w:val="18"/>
          <w:lang w:eastAsia="sk-SK"/>
        </w:rPr>
        <w:t>ktorí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dovršili vek 18 </w:t>
      </w:r>
      <w:proofErr w:type="spellStart"/>
      <w:r w:rsidR="00AD3C2D">
        <w:rPr>
          <w:iCs/>
          <w:color w:val="2F2F2F"/>
          <w:sz w:val="18"/>
          <w:lang w:eastAsia="sk-SK"/>
        </w:rPr>
        <w:t>rokov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a neboli </w:t>
      </w:r>
      <w:proofErr w:type="spellStart"/>
      <w:r w:rsidR="00AD3C2D">
        <w:rPr>
          <w:iCs/>
          <w:color w:val="2F2F2F"/>
          <w:sz w:val="18"/>
          <w:lang w:eastAsia="sk-SK"/>
        </w:rPr>
        <w:t>vzdelávaní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v </w:t>
      </w:r>
      <w:proofErr w:type="spellStart"/>
      <w:r w:rsidR="00AD3C2D">
        <w:rPr>
          <w:iCs/>
          <w:color w:val="2F2F2F"/>
          <w:sz w:val="18"/>
          <w:lang w:eastAsia="sk-SK"/>
        </w:rPr>
        <w:t>odbornom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učilišti </w:t>
      </w:r>
      <w:proofErr w:type="spellStart"/>
      <w:r w:rsidR="00AD3C2D">
        <w:rPr>
          <w:iCs/>
          <w:color w:val="2F2F2F"/>
          <w:sz w:val="18"/>
          <w:lang w:eastAsia="sk-SK"/>
        </w:rPr>
        <w:t>alebo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v </w:t>
      </w:r>
      <w:proofErr w:type="spellStart"/>
      <w:r w:rsidR="00AD3C2D">
        <w:rPr>
          <w:iCs/>
          <w:color w:val="2F2F2F"/>
          <w:sz w:val="18"/>
          <w:lang w:eastAsia="sk-SK"/>
        </w:rPr>
        <w:t>praktickej</w:t>
      </w:r>
      <w:proofErr w:type="spellEnd"/>
      <w:r w:rsidR="00AD3C2D">
        <w:rPr>
          <w:iCs/>
          <w:color w:val="2F2F2F"/>
          <w:sz w:val="18"/>
          <w:lang w:eastAsia="sk-SK"/>
        </w:rPr>
        <w:t xml:space="preserve"> škole, a to aj </w:t>
      </w:r>
      <w:proofErr w:type="spellStart"/>
      <w:r w:rsidR="00AD3C2D">
        <w:rPr>
          <w:iCs/>
          <w:color w:val="2F2F2F"/>
          <w:sz w:val="18"/>
          <w:lang w:eastAsia="sk-SK"/>
        </w:rPr>
        <w:t>vtedy</w:t>
      </w:r>
      <w:proofErr w:type="spellEnd"/>
      <w:r>
        <w:rPr>
          <w:iCs/>
          <w:color w:val="2F2F2F"/>
          <w:sz w:val="18"/>
          <w:lang w:eastAsia="sk-SK"/>
        </w:rPr>
        <w:t xml:space="preserve"> </w:t>
      </w:r>
      <w:proofErr w:type="spellStart"/>
      <w:r>
        <w:rPr>
          <w:iCs/>
          <w:color w:val="2F2F2F"/>
          <w:sz w:val="18"/>
          <w:lang w:eastAsia="sk-SK"/>
        </w:rPr>
        <w:t>ak</w:t>
      </w:r>
      <w:proofErr w:type="spellEnd"/>
      <w:r>
        <w:rPr>
          <w:iCs/>
          <w:color w:val="2F2F2F"/>
          <w:sz w:val="18"/>
          <w:lang w:eastAsia="sk-SK"/>
        </w:rPr>
        <w:t xml:space="preserve"> </w:t>
      </w:r>
      <w:proofErr w:type="spellStart"/>
      <w:r>
        <w:rPr>
          <w:iCs/>
          <w:color w:val="2F2F2F"/>
          <w:sz w:val="18"/>
          <w:lang w:eastAsia="sk-SK"/>
        </w:rPr>
        <w:t>nesplňajú</w:t>
      </w:r>
      <w:proofErr w:type="spellEnd"/>
      <w:r w:rsidR="00843880">
        <w:rPr>
          <w:iCs/>
          <w:color w:val="2F2F2F"/>
          <w:sz w:val="18"/>
          <w:lang w:eastAsia="sk-SK"/>
        </w:rPr>
        <w:t xml:space="preserve"> </w:t>
      </w:r>
      <w:r>
        <w:rPr>
          <w:iCs/>
          <w:color w:val="2F2F2F"/>
          <w:sz w:val="18"/>
          <w:lang w:eastAsia="sk-SK"/>
        </w:rPr>
        <w:t xml:space="preserve"> </w:t>
      </w:r>
      <w:proofErr w:type="spellStart"/>
      <w:r>
        <w:rPr>
          <w:iCs/>
          <w:color w:val="2F2F2F"/>
          <w:sz w:val="18"/>
          <w:lang w:eastAsia="sk-SK"/>
        </w:rPr>
        <w:t>hore</w:t>
      </w:r>
      <w:proofErr w:type="spellEnd"/>
      <w:r>
        <w:rPr>
          <w:iCs/>
          <w:color w:val="2F2F2F"/>
          <w:sz w:val="18"/>
          <w:lang w:eastAsia="sk-SK"/>
        </w:rPr>
        <w:t xml:space="preserve"> uvedené</w:t>
      </w:r>
      <w:r w:rsidR="00843880">
        <w:rPr>
          <w:iCs/>
          <w:color w:val="2F2F2F"/>
          <w:sz w:val="18"/>
          <w:lang w:eastAsia="sk-SK"/>
        </w:rPr>
        <w:t xml:space="preserve"> </w:t>
      </w:r>
      <w:proofErr w:type="spellStart"/>
      <w:r w:rsidR="00843880">
        <w:rPr>
          <w:iCs/>
          <w:color w:val="2F2F2F"/>
          <w:sz w:val="18"/>
          <w:lang w:eastAsia="sk-SK"/>
        </w:rPr>
        <w:t>podmienky</w:t>
      </w:r>
      <w:proofErr w:type="spellEnd"/>
    </w:p>
    <w:p w:rsidR="00D54B9A" w:rsidRPr="00D15180" w:rsidRDefault="00D54B9A" w:rsidP="00D54B9A">
      <w:pPr>
        <w:numPr>
          <w:ilvl w:val="0"/>
          <w:numId w:val="8"/>
        </w:numPr>
        <w:spacing w:after="120"/>
        <w:jc w:val="both"/>
        <w:rPr>
          <w:rFonts w:ascii="Tahoma" w:hAnsi="Tahoma" w:cs="Tahoma"/>
          <w:color w:val="2F2F2F"/>
          <w:sz w:val="20"/>
          <w:szCs w:val="20"/>
          <w:lang w:eastAsia="sk-SK"/>
        </w:rPr>
      </w:pPr>
      <w:proofErr w:type="spellStart"/>
      <w:r w:rsidRPr="008B00E2">
        <w:rPr>
          <w:i/>
          <w:color w:val="2F2F2F"/>
          <w:sz w:val="18"/>
          <w:szCs w:val="18"/>
          <w:lang w:eastAsia="sk-SK"/>
        </w:rPr>
        <w:t>predloženie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správy</w:t>
      </w:r>
      <w:r w:rsidRPr="00D15180">
        <w:rPr>
          <w:color w:val="2F2F2F"/>
          <w:sz w:val="18"/>
          <w:szCs w:val="18"/>
          <w:lang w:eastAsia="sk-SK"/>
        </w:rPr>
        <w:t xml:space="preserve"> z </w:t>
      </w:r>
      <w:r w:rsidRPr="00D15180">
        <w:rPr>
          <w:b/>
          <w:bCs/>
          <w:color w:val="2F2F2F"/>
          <w:sz w:val="18"/>
          <w:lang w:eastAsia="sk-SK"/>
        </w:rPr>
        <w:t xml:space="preserve">pedagogicko-psychologického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vyšetrenia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, </w:t>
      </w:r>
      <w:proofErr w:type="spellStart"/>
      <w:r w:rsidRPr="00D15180">
        <w:rPr>
          <w:color w:val="2F2F2F"/>
          <w:sz w:val="18"/>
          <w:szCs w:val="18"/>
          <w:lang w:eastAsia="sk-SK"/>
        </w:rPr>
        <w:t>výsledkom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ktorého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je </w:t>
      </w:r>
      <w:proofErr w:type="spellStart"/>
      <w:r w:rsidRPr="00D15180">
        <w:rPr>
          <w:color w:val="2F2F2F"/>
          <w:sz w:val="18"/>
          <w:szCs w:val="18"/>
          <w:lang w:eastAsia="sk-SK"/>
        </w:rPr>
        <w:t>diagnostikovanie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zníženie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mentálnej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úrovne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žiaka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do pásma MR (</w:t>
      </w:r>
      <w:proofErr w:type="spellStart"/>
      <w:r w:rsidRPr="00D15180">
        <w:rPr>
          <w:color w:val="2F2F2F"/>
          <w:sz w:val="18"/>
          <w:szCs w:val="18"/>
          <w:lang w:eastAsia="sk-SK"/>
        </w:rPr>
        <w:t>nie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staršie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ako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1 rok) a </w:t>
      </w:r>
      <w:proofErr w:type="spellStart"/>
      <w:r w:rsidRPr="00D15180">
        <w:rPr>
          <w:color w:val="2F2F2F"/>
          <w:sz w:val="18"/>
          <w:szCs w:val="18"/>
          <w:lang w:eastAsia="sk-SK"/>
        </w:rPr>
        <w:t>závery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color w:val="2F2F2F"/>
          <w:sz w:val="18"/>
          <w:szCs w:val="18"/>
          <w:lang w:eastAsia="sk-SK"/>
        </w:rPr>
        <w:t>zo</w:t>
      </w:r>
      <w:proofErr w:type="spellEnd"/>
      <w:r w:rsidRPr="00D15180">
        <w:rPr>
          <w:color w:val="2F2F2F"/>
          <w:sz w:val="18"/>
          <w:szCs w:val="18"/>
          <w:lang w:eastAsia="sk-SK"/>
        </w:rPr>
        <w:t xml:space="preserve">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špeciálnopedagogického</w:t>
      </w:r>
      <w:proofErr w:type="spellEnd"/>
      <w:r w:rsidRPr="00D15180">
        <w:rPr>
          <w:b/>
          <w:bCs/>
          <w:color w:val="2F2F2F"/>
          <w:sz w:val="18"/>
          <w:lang w:eastAsia="sk-SK"/>
        </w:rPr>
        <w:t xml:space="preserve"> </w:t>
      </w:r>
      <w:proofErr w:type="spellStart"/>
      <w:r w:rsidRPr="00D15180">
        <w:rPr>
          <w:b/>
          <w:bCs/>
          <w:color w:val="2F2F2F"/>
          <w:sz w:val="18"/>
          <w:lang w:eastAsia="sk-SK"/>
        </w:rPr>
        <w:t>vyšetrenia</w:t>
      </w:r>
      <w:proofErr w:type="spellEnd"/>
    </w:p>
    <w:p w:rsidR="00D54B9A" w:rsidRPr="008B00E2" w:rsidRDefault="00D54B9A" w:rsidP="00D54B9A">
      <w:pPr>
        <w:numPr>
          <w:ilvl w:val="0"/>
          <w:numId w:val="8"/>
        </w:numPr>
        <w:spacing w:after="120"/>
        <w:jc w:val="both"/>
        <w:rPr>
          <w:rFonts w:ascii="Tahoma" w:hAnsi="Tahoma" w:cs="Tahoma"/>
          <w:i/>
          <w:color w:val="2F2F2F"/>
          <w:sz w:val="20"/>
          <w:szCs w:val="20"/>
          <w:lang w:eastAsia="sk-SK"/>
        </w:rPr>
      </w:pPr>
      <w:proofErr w:type="spellStart"/>
      <w:r w:rsidRPr="008B00E2">
        <w:rPr>
          <w:i/>
          <w:color w:val="2F2F2F"/>
          <w:sz w:val="18"/>
          <w:szCs w:val="18"/>
          <w:lang w:eastAsia="sk-SK"/>
        </w:rPr>
        <w:t>splnenie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</w:t>
      </w:r>
      <w:proofErr w:type="spellStart"/>
      <w:r w:rsidRPr="008B00E2">
        <w:rPr>
          <w:i/>
          <w:color w:val="2F2F2F"/>
          <w:sz w:val="18"/>
          <w:szCs w:val="18"/>
          <w:lang w:eastAsia="sk-SK"/>
        </w:rPr>
        <w:t>zdravotných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</w:t>
      </w:r>
      <w:proofErr w:type="spellStart"/>
      <w:r w:rsidRPr="008B00E2">
        <w:rPr>
          <w:i/>
          <w:color w:val="2F2F2F"/>
          <w:sz w:val="18"/>
          <w:szCs w:val="18"/>
          <w:lang w:eastAsia="sk-SK"/>
        </w:rPr>
        <w:t>požiadaviek</w:t>
      </w:r>
      <w:proofErr w:type="spellEnd"/>
      <w:r w:rsidRPr="008B00E2">
        <w:rPr>
          <w:i/>
          <w:color w:val="2F2F2F"/>
          <w:sz w:val="18"/>
          <w:szCs w:val="18"/>
          <w:lang w:eastAsia="sk-SK"/>
        </w:rPr>
        <w:t xml:space="preserve"> </w:t>
      </w:r>
    </w:p>
    <w:p w:rsidR="00D54B9A" w:rsidRPr="00D54B9A" w:rsidRDefault="00D54B9A" w:rsidP="00D54B9A">
      <w:pPr>
        <w:numPr>
          <w:ilvl w:val="0"/>
          <w:numId w:val="8"/>
        </w:numPr>
        <w:jc w:val="both"/>
        <w:rPr>
          <w:b/>
          <w:sz w:val="32"/>
          <w:szCs w:val="32"/>
          <w:lang w:val="sk-SK"/>
        </w:rPr>
      </w:pPr>
      <w:r w:rsidRPr="008B00E2">
        <w:rPr>
          <w:b/>
          <w:i/>
          <w:sz w:val="18"/>
          <w:szCs w:val="18"/>
          <w:lang w:val="sk-SK"/>
        </w:rPr>
        <w:t>zápis žiaka do 1. ročníka</w:t>
      </w:r>
      <w:r w:rsidR="008B00E2" w:rsidRPr="008B00E2">
        <w:rPr>
          <w:b/>
          <w:i/>
          <w:sz w:val="18"/>
          <w:szCs w:val="18"/>
          <w:lang w:val="sk-SK"/>
        </w:rPr>
        <w:t xml:space="preserve"> PŠI</w:t>
      </w:r>
      <w:r w:rsidRPr="00905CDE">
        <w:rPr>
          <w:sz w:val="18"/>
          <w:szCs w:val="18"/>
          <w:lang w:val="sk-SK"/>
        </w:rPr>
        <w:t xml:space="preserve">  jeho zákonným zástupcom / termín zápisu je stanovený na </w:t>
      </w:r>
      <w:r w:rsidRPr="00905CDE">
        <w:rPr>
          <w:b/>
          <w:sz w:val="18"/>
          <w:szCs w:val="18"/>
          <w:lang w:val="sk-SK"/>
        </w:rPr>
        <w:t>11.05.2015</w:t>
      </w:r>
    </w:p>
    <w:p w:rsidR="00D54B9A" w:rsidRPr="00D54B9A" w:rsidRDefault="00D54B9A" w:rsidP="008B00E2">
      <w:pPr>
        <w:ind w:left="720"/>
        <w:jc w:val="both"/>
        <w:rPr>
          <w:b/>
          <w:sz w:val="32"/>
          <w:szCs w:val="32"/>
          <w:lang w:val="sk-SK"/>
        </w:rPr>
      </w:pPr>
    </w:p>
    <w:p w:rsidR="00DE2089" w:rsidRPr="00C93079" w:rsidRDefault="00DE2089" w:rsidP="00DE2089">
      <w:pPr>
        <w:rPr>
          <w:b/>
          <w:lang w:val="sk-SK"/>
        </w:rPr>
      </w:pPr>
    </w:p>
    <w:p w:rsidR="00DE2089" w:rsidRDefault="00DE2089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Pr="008B00E2" w:rsidRDefault="008B00E2" w:rsidP="00DE2089">
      <w:pPr>
        <w:rPr>
          <w:b/>
          <w:sz w:val="18"/>
          <w:szCs w:val="18"/>
          <w:lang w:val="sk-SK"/>
        </w:rPr>
      </w:pPr>
    </w:p>
    <w:p w:rsidR="008B00E2" w:rsidRPr="008B00E2" w:rsidRDefault="008B00E2" w:rsidP="008B00E2">
      <w:pPr>
        <w:ind w:left="6372"/>
        <w:rPr>
          <w:sz w:val="18"/>
          <w:szCs w:val="18"/>
          <w:lang w:val="sk-SK"/>
        </w:rPr>
      </w:pPr>
      <w:r w:rsidRPr="008B00E2">
        <w:rPr>
          <w:sz w:val="18"/>
          <w:szCs w:val="18"/>
          <w:lang w:val="sk-SK"/>
        </w:rPr>
        <w:t xml:space="preserve">PhDr. Marianna </w:t>
      </w:r>
      <w:proofErr w:type="spellStart"/>
      <w:r w:rsidRPr="008B00E2">
        <w:rPr>
          <w:sz w:val="18"/>
          <w:szCs w:val="18"/>
          <w:lang w:val="sk-SK"/>
        </w:rPr>
        <w:t>Behúnová</w:t>
      </w:r>
      <w:proofErr w:type="spellEnd"/>
    </w:p>
    <w:p w:rsidR="008B00E2" w:rsidRPr="008B00E2" w:rsidRDefault="008B00E2" w:rsidP="008B00E2">
      <w:pPr>
        <w:rPr>
          <w:sz w:val="18"/>
          <w:szCs w:val="18"/>
          <w:lang w:val="sk-SK"/>
        </w:rPr>
      </w:pPr>
      <w:r w:rsidRPr="008B00E2">
        <w:rPr>
          <w:sz w:val="18"/>
          <w:szCs w:val="18"/>
          <w:lang w:val="sk-SK"/>
        </w:rPr>
        <w:t xml:space="preserve">                                                                                                                                         </w:t>
      </w:r>
      <w:r>
        <w:rPr>
          <w:sz w:val="18"/>
          <w:szCs w:val="18"/>
          <w:lang w:val="sk-SK"/>
        </w:rPr>
        <w:t xml:space="preserve">              </w:t>
      </w:r>
      <w:r w:rsidRPr="008B00E2">
        <w:rPr>
          <w:sz w:val="18"/>
          <w:szCs w:val="18"/>
          <w:lang w:val="sk-SK"/>
        </w:rPr>
        <w:t xml:space="preserve">  riaditeľka </w:t>
      </w:r>
    </w:p>
    <w:p w:rsidR="008B00E2" w:rsidRPr="008B00E2" w:rsidRDefault="008B00E2" w:rsidP="00DE2089">
      <w:pPr>
        <w:rPr>
          <w:b/>
          <w:sz w:val="18"/>
          <w:szCs w:val="18"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8B00E2" w:rsidRDefault="008B00E2" w:rsidP="00DE2089">
      <w:pPr>
        <w:rPr>
          <w:b/>
          <w:lang w:val="sk-SK"/>
        </w:rPr>
      </w:pPr>
    </w:p>
    <w:p w:rsidR="00DE2089" w:rsidRPr="00C93079" w:rsidRDefault="00DE2089" w:rsidP="00DE2089">
      <w:pPr>
        <w:rPr>
          <w:lang w:val="sk-SK"/>
        </w:rPr>
      </w:pPr>
    </w:p>
    <w:p w:rsidR="00DE2089" w:rsidRPr="00C93079" w:rsidRDefault="00DE2089" w:rsidP="00DE2089">
      <w:pPr>
        <w:rPr>
          <w:lang w:val="sk-SK"/>
        </w:rPr>
      </w:pPr>
    </w:p>
    <w:p w:rsidR="00DE2089" w:rsidRPr="00C93079" w:rsidRDefault="00DE2089" w:rsidP="00DE2089">
      <w:pPr>
        <w:rPr>
          <w:lang w:val="sk-SK"/>
        </w:rPr>
      </w:pPr>
    </w:p>
    <w:p w:rsidR="00DE2089" w:rsidRPr="00C93079" w:rsidRDefault="00DE2089" w:rsidP="00DE2089">
      <w:pPr>
        <w:rPr>
          <w:lang w:val="sk-SK"/>
        </w:rPr>
      </w:pPr>
    </w:p>
    <w:p w:rsidR="00DE2089" w:rsidRPr="00C93079" w:rsidRDefault="00DE2089" w:rsidP="00DE2089">
      <w:pPr>
        <w:rPr>
          <w:lang w:val="sk-SK"/>
        </w:rPr>
      </w:pPr>
    </w:p>
    <w:p w:rsidR="00DE2089" w:rsidRPr="008B00E2" w:rsidRDefault="00C93079" w:rsidP="008B00E2">
      <w:pPr>
        <w:ind w:left="6372"/>
        <w:rPr>
          <w:sz w:val="20"/>
          <w:szCs w:val="20"/>
          <w:lang w:val="sk-SK"/>
        </w:rPr>
      </w:pPr>
      <w:r w:rsidRPr="00C93079">
        <w:rPr>
          <w:lang w:val="sk-SK"/>
        </w:rPr>
        <w:t xml:space="preserve">                                                                                                         </w:t>
      </w:r>
      <w:r w:rsidRPr="00C93079">
        <w:rPr>
          <w:b/>
          <w:sz w:val="28"/>
          <w:szCs w:val="28"/>
          <w:lang w:val="sk-SK"/>
        </w:rPr>
        <w:t xml:space="preserve">                                                                                                             </w:t>
      </w:r>
    </w:p>
    <w:p w:rsidR="00DE2089" w:rsidRPr="00C93079" w:rsidRDefault="00DE2089" w:rsidP="00DE2089">
      <w:pPr>
        <w:rPr>
          <w:lang w:val="sk-SK"/>
        </w:rPr>
      </w:pPr>
    </w:p>
    <w:p w:rsidR="00DE2089" w:rsidRDefault="00DE2089" w:rsidP="00DE2089"/>
    <w:p w:rsidR="00DE2089" w:rsidRDefault="00DE2089" w:rsidP="00DE2089"/>
    <w:sectPr w:rsidR="00DE2089" w:rsidSect="008B00E2">
      <w:headerReference w:type="default" r:id="rId8"/>
      <w:footerReference w:type="default" r:id="rId9"/>
      <w:pgSz w:w="12240" w:h="15840" w:code="1"/>
      <w:pgMar w:top="1668" w:right="1418" w:bottom="0" w:left="1418" w:header="709" w:footer="709" w:gutter="0"/>
      <w:cols w:space="37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8BF" w:rsidRDefault="005938BF" w:rsidP="00AF0152">
      <w:r>
        <w:separator/>
      </w:r>
    </w:p>
  </w:endnote>
  <w:endnote w:type="continuationSeparator" w:id="0">
    <w:p w:rsidR="005938BF" w:rsidRDefault="005938BF" w:rsidP="00AF0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027" w:rsidRDefault="00005027">
    <w:pPr>
      <w:pStyle w:val="Zpat"/>
      <w:pBdr>
        <w:bottom w:val="single" w:sz="6" w:space="1" w:color="auto"/>
      </w:pBdr>
      <w:rPr>
        <w:u w:val="single"/>
        <w:lang w:val="sk-SK"/>
      </w:rPr>
    </w:pPr>
  </w:p>
  <w:p w:rsidR="00005027" w:rsidRDefault="00005027" w:rsidP="00C12CAC">
    <w:pPr>
      <w:pStyle w:val="Zpat"/>
      <w:tabs>
        <w:tab w:val="left" w:pos="2268"/>
        <w:tab w:val="left" w:pos="4536"/>
        <w:tab w:val="left" w:pos="7371"/>
      </w:tabs>
      <w:rPr>
        <w:sz w:val="20"/>
        <w:szCs w:val="20"/>
        <w:lang w:val="sk-SK"/>
      </w:rPr>
    </w:pPr>
    <w:r w:rsidRPr="00C12CAC">
      <w:rPr>
        <w:sz w:val="20"/>
        <w:szCs w:val="20"/>
        <w:lang w:val="sk-SK"/>
      </w:rPr>
      <w:t>Telefón</w:t>
    </w:r>
    <w:r>
      <w:rPr>
        <w:sz w:val="20"/>
        <w:szCs w:val="20"/>
        <w:lang w:val="sk-SK"/>
      </w:rPr>
      <w:tab/>
      <w:t>Fax</w:t>
    </w:r>
    <w:r>
      <w:rPr>
        <w:sz w:val="20"/>
        <w:szCs w:val="20"/>
        <w:lang w:val="sk-SK"/>
      </w:rPr>
      <w:tab/>
      <w:t>E-mail</w:t>
    </w:r>
    <w:r>
      <w:rPr>
        <w:sz w:val="20"/>
        <w:szCs w:val="20"/>
        <w:lang w:val="sk-SK"/>
      </w:rPr>
      <w:tab/>
      <w:t>Internet</w:t>
    </w:r>
  </w:p>
  <w:p w:rsidR="00005027" w:rsidRPr="00C12CAC" w:rsidRDefault="00005027" w:rsidP="00C12CAC">
    <w:pPr>
      <w:pStyle w:val="Zpat"/>
      <w:tabs>
        <w:tab w:val="left" w:pos="2268"/>
        <w:tab w:val="left" w:pos="4536"/>
        <w:tab w:val="left" w:pos="7371"/>
      </w:tabs>
      <w:rPr>
        <w:sz w:val="20"/>
        <w:szCs w:val="20"/>
        <w:lang w:val="sk-SK"/>
      </w:rPr>
    </w:pPr>
    <w:r>
      <w:rPr>
        <w:sz w:val="20"/>
        <w:szCs w:val="20"/>
        <w:lang w:val="sk-SK"/>
      </w:rPr>
      <w:t>++421/56/688 3602</w:t>
    </w:r>
    <w:r>
      <w:rPr>
        <w:sz w:val="20"/>
        <w:szCs w:val="20"/>
        <w:lang w:val="sk-SK"/>
      </w:rPr>
      <w:tab/>
      <w:t>++421/56/688 3602</w:t>
    </w:r>
    <w:r>
      <w:rPr>
        <w:sz w:val="20"/>
        <w:szCs w:val="20"/>
        <w:lang w:val="sk-SK"/>
      </w:rPr>
      <w:tab/>
    </w:r>
    <w:hyperlink r:id="rId1" w:history="1">
      <w:r w:rsidRPr="00114D21">
        <w:rPr>
          <w:rStyle w:val="Hypertextovodkaz"/>
          <w:sz w:val="20"/>
          <w:szCs w:val="20"/>
          <w:lang w:val="sk-SK"/>
        </w:rPr>
        <w:t>oui.mi@stonline.sk</w:t>
      </w:r>
    </w:hyperlink>
    <w:r>
      <w:rPr>
        <w:sz w:val="20"/>
        <w:szCs w:val="20"/>
        <w:lang w:val="sk-SK"/>
      </w:rPr>
      <w:tab/>
    </w:r>
    <w:proofErr w:type="spellStart"/>
    <w:r>
      <w:rPr>
        <w:sz w:val="20"/>
        <w:szCs w:val="20"/>
        <w:lang w:val="sk-SK"/>
      </w:rPr>
      <w:t>www.ssimichalovce.sk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8BF" w:rsidRDefault="005938BF" w:rsidP="00AF0152">
      <w:r>
        <w:separator/>
      </w:r>
    </w:p>
  </w:footnote>
  <w:footnote w:type="continuationSeparator" w:id="0">
    <w:p w:rsidR="005938BF" w:rsidRDefault="005938BF" w:rsidP="00AF01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027" w:rsidRDefault="00005027" w:rsidP="0032305C">
    <w:pPr>
      <w:pStyle w:val="Zhlav"/>
      <w:spacing w:line="360" w:lineRule="auto"/>
      <w:jc w:val="center"/>
      <w:rPr>
        <w:b/>
        <w:sz w:val="32"/>
        <w:szCs w:val="32"/>
        <w:lang w:val="sk-SK"/>
      </w:rPr>
    </w:pPr>
  </w:p>
  <w:p w:rsidR="00005027" w:rsidRPr="00C12CAC" w:rsidRDefault="00005027" w:rsidP="0032305C">
    <w:pPr>
      <w:pStyle w:val="Zhlav"/>
      <w:spacing w:line="360" w:lineRule="auto"/>
      <w:jc w:val="center"/>
      <w:rPr>
        <w:b/>
        <w:sz w:val="32"/>
        <w:szCs w:val="32"/>
        <w:lang w:val="sk-SK"/>
      </w:rPr>
    </w:pPr>
    <w:r w:rsidRPr="0032305C">
      <w:rPr>
        <w:b/>
        <w:noProof/>
        <w:sz w:val="32"/>
        <w:szCs w:val="32"/>
        <w:lang w:val="sk-SK" w:eastAsia="sk-SK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741680</wp:posOffset>
          </wp:positionH>
          <wp:positionV relativeFrom="paragraph">
            <wp:posOffset>-328295</wp:posOffset>
          </wp:positionV>
          <wp:extent cx="377190" cy="815340"/>
          <wp:effectExtent l="19050" t="0" r="3810" b="0"/>
          <wp:wrapTight wrapText="bothSides">
            <wp:wrapPolygon edited="0">
              <wp:start x="-1091" y="0"/>
              <wp:lineTo x="-1091" y="21196"/>
              <wp:lineTo x="21818" y="21196"/>
              <wp:lineTo x="21818" y="0"/>
              <wp:lineTo x="-1091" y="0"/>
            </wp:wrapPolygon>
          </wp:wrapTight>
          <wp:docPr id="1" name="Obrázok 1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" name="Obrázok 6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7386" t="20601" r="38547" b="1611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8153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12CAC">
      <w:rPr>
        <w:b/>
        <w:sz w:val="32"/>
        <w:szCs w:val="32"/>
        <w:lang w:val="sk-SK"/>
      </w:rPr>
      <w:t>SPOJENÁ ŠKOLA INTERNÁTNA</w:t>
    </w:r>
  </w:p>
  <w:p w:rsidR="00005027" w:rsidRDefault="00005027" w:rsidP="0032305C">
    <w:pPr>
      <w:pStyle w:val="Zhlav"/>
      <w:spacing w:line="360" w:lineRule="auto"/>
      <w:jc w:val="center"/>
      <w:rPr>
        <w:sz w:val="28"/>
        <w:szCs w:val="28"/>
        <w:lang w:val="sk-SK"/>
      </w:rPr>
    </w:pPr>
    <w:r w:rsidRPr="00C12CAC">
      <w:rPr>
        <w:sz w:val="28"/>
        <w:szCs w:val="28"/>
        <w:lang w:val="sk-SK"/>
      </w:rPr>
      <w:t>Školská 12, 071 01  Michalovce</w:t>
    </w:r>
  </w:p>
  <w:p w:rsidR="00005027" w:rsidRPr="00C12CAC" w:rsidRDefault="00602BDF" w:rsidP="0032305C">
    <w:pPr>
      <w:pStyle w:val="Zhlav"/>
      <w:spacing w:line="360" w:lineRule="auto"/>
      <w:jc w:val="center"/>
    </w:pPr>
    <w:r>
      <w:rPr>
        <w:noProof/>
        <w:lang w:val="sk-SK" w:eastAsia="sk-SK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left:0;text-align:left;margin-left:-13.3pt;margin-top:8.05pt;width:504.6pt;height:.6pt;z-index:251658240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85B"/>
    <w:multiLevelType w:val="hybridMultilevel"/>
    <w:tmpl w:val="70FAA9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A00306"/>
    <w:multiLevelType w:val="hybridMultilevel"/>
    <w:tmpl w:val="893425E4"/>
    <w:lvl w:ilvl="0" w:tplc="E674943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B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B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B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B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B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B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B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>
    <w:nsid w:val="26BC3B3B"/>
    <w:multiLevelType w:val="hybridMultilevel"/>
    <w:tmpl w:val="D486A5E8"/>
    <w:lvl w:ilvl="0" w:tplc="533C7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227"/>
    <w:multiLevelType w:val="hybridMultilevel"/>
    <w:tmpl w:val="E418106A"/>
    <w:lvl w:ilvl="0" w:tplc="E0603EE2">
      <w:start w:val="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B42599"/>
    <w:multiLevelType w:val="multilevel"/>
    <w:tmpl w:val="47FC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6F24FA0"/>
    <w:multiLevelType w:val="hybridMultilevel"/>
    <w:tmpl w:val="7D0252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E00E9"/>
    <w:multiLevelType w:val="hybridMultilevel"/>
    <w:tmpl w:val="D46A90D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D6760"/>
    <w:multiLevelType w:val="multilevel"/>
    <w:tmpl w:val="2B00F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gutterAtTop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4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50082"/>
    <w:rsid w:val="00005027"/>
    <w:rsid w:val="00006EC6"/>
    <w:rsid w:val="00017A6C"/>
    <w:rsid w:val="000354DF"/>
    <w:rsid w:val="000625EB"/>
    <w:rsid w:val="00066982"/>
    <w:rsid w:val="0008365D"/>
    <w:rsid w:val="00090768"/>
    <w:rsid w:val="000B2533"/>
    <w:rsid w:val="000D0720"/>
    <w:rsid w:val="00100EE8"/>
    <w:rsid w:val="00104495"/>
    <w:rsid w:val="0011704E"/>
    <w:rsid w:val="00121A71"/>
    <w:rsid w:val="001240B5"/>
    <w:rsid w:val="001302E3"/>
    <w:rsid w:val="00135416"/>
    <w:rsid w:val="00137D6B"/>
    <w:rsid w:val="0015260D"/>
    <w:rsid w:val="00192204"/>
    <w:rsid w:val="001931D9"/>
    <w:rsid w:val="001D7FE2"/>
    <w:rsid w:val="001E59BF"/>
    <w:rsid w:val="00212EF2"/>
    <w:rsid w:val="002261E2"/>
    <w:rsid w:val="002345B4"/>
    <w:rsid w:val="002350CC"/>
    <w:rsid w:val="00250933"/>
    <w:rsid w:val="002537F0"/>
    <w:rsid w:val="0025634D"/>
    <w:rsid w:val="00280527"/>
    <w:rsid w:val="00280EF0"/>
    <w:rsid w:val="002841B1"/>
    <w:rsid w:val="002920B5"/>
    <w:rsid w:val="002A145D"/>
    <w:rsid w:val="002E6597"/>
    <w:rsid w:val="002F3DF6"/>
    <w:rsid w:val="002F5914"/>
    <w:rsid w:val="002F6364"/>
    <w:rsid w:val="003143B2"/>
    <w:rsid w:val="0032305C"/>
    <w:rsid w:val="00327B71"/>
    <w:rsid w:val="0033697F"/>
    <w:rsid w:val="003403E8"/>
    <w:rsid w:val="00341E2B"/>
    <w:rsid w:val="003442BE"/>
    <w:rsid w:val="00354FA9"/>
    <w:rsid w:val="003751E0"/>
    <w:rsid w:val="00381B2B"/>
    <w:rsid w:val="00390E38"/>
    <w:rsid w:val="003B73DB"/>
    <w:rsid w:val="003D35BD"/>
    <w:rsid w:val="003E27C9"/>
    <w:rsid w:val="004014B3"/>
    <w:rsid w:val="00415F4D"/>
    <w:rsid w:val="004323C3"/>
    <w:rsid w:val="00434DEE"/>
    <w:rsid w:val="0043513C"/>
    <w:rsid w:val="00443BB8"/>
    <w:rsid w:val="00481004"/>
    <w:rsid w:val="004B2FE9"/>
    <w:rsid w:val="004B41B2"/>
    <w:rsid w:val="004D1EE9"/>
    <w:rsid w:val="004D2E1E"/>
    <w:rsid w:val="004F1F49"/>
    <w:rsid w:val="005074C5"/>
    <w:rsid w:val="00511349"/>
    <w:rsid w:val="005133BE"/>
    <w:rsid w:val="00520BA4"/>
    <w:rsid w:val="00544175"/>
    <w:rsid w:val="00544301"/>
    <w:rsid w:val="0054528C"/>
    <w:rsid w:val="00556479"/>
    <w:rsid w:val="00564711"/>
    <w:rsid w:val="0057140D"/>
    <w:rsid w:val="005742C4"/>
    <w:rsid w:val="00587125"/>
    <w:rsid w:val="005938BF"/>
    <w:rsid w:val="005A1D52"/>
    <w:rsid w:val="005A2F65"/>
    <w:rsid w:val="005B0383"/>
    <w:rsid w:val="005B1533"/>
    <w:rsid w:val="005B531D"/>
    <w:rsid w:val="005F560B"/>
    <w:rsid w:val="00602BDF"/>
    <w:rsid w:val="006041DF"/>
    <w:rsid w:val="00610FB9"/>
    <w:rsid w:val="00625899"/>
    <w:rsid w:val="00652B12"/>
    <w:rsid w:val="00662F7F"/>
    <w:rsid w:val="006672AC"/>
    <w:rsid w:val="0068470B"/>
    <w:rsid w:val="006B77F9"/>
    <w:rsid w:val="006C31DE"/>
    <w:rsid w:val="006C4474"/>
    <w:rsid w:val="006C7D66"/>
    <w:rsid w:val="006D3251"/>
    <w:rsid w:val="006E73F1"/>
    <w:rsid w:val="006F6D98"/>
    <w:rsid w:val="00736AAA"/>
    <w:rsid w:val="007379B1"/>
    <w:rsid w:val="00737F03"/>
    <w:rsid w:val="00750082"/>
    <w:rsid w:val="00755729"/>
    <w:rsid w:val="00760849"/>
    <w:rsid w:val="00770A63"/>
    <w:rsid w:val="00770D02"/>
    <w:rsid w:val="00771438"/>
    <w:rsid w:val="00781A33"/>
    <w:rsid w:val="007A3D21"/>
    <w:rsid w:val="007A7D42"/>
    <w:rsid w:val="007C32B3"/>
    <w:rsid w:val="007C3A83"/>
    <w:rsid w:val="007D6371"/>
    <w:rsid w:val="00800072"/>
    <w:rsid w:val="008272CF"/>
    <w:rsid w:val="0082791A"/>
    <w:rsid w:val="0084377A"/>
    <w:rsid w:val="00843880"/>
    <w:rsid w:val="00853EC4"/>
    <w:rsid w:val="0085410E"/>
    <w:rsid w:val="00864E1D"/>
    <w:rsid w:val="008657FE"/>
    <w:rsid w:val="008949FA"/>
    <w:rsid w:val="008A19C8"/>
    <w:rsid w:val="008B00E2"/>
    <w:rsid w:val="008B349B"/>
    <w:rsid w:val="008D14EB"/>
    <w:rsid w:val="008E0226"/>
    <w:rsid w:val="008E7ECD"/>
    <w:rsid w:val="008F1938"/>
    <w:rsid w:val="00905CDE"/>
    <w:rsid w:val="00946317"/>
    <w:rsid w:val="009B70A9"/>
    <w:rsid w:val="009F391A"/>
    <w:rsid w:val="00A17FDB"/>
    <w:rsid w:val="00A31F7D"/>
    <w:rsid w:val="00AA03CD"/>
    <w:rsid w:val="00AA37B0"/>
    <w:rsid w:val="00AA6C79"/>
    <w:rsid w:val="00AB36C2"/>
    <w:rsid w:val="00AC6A34"/>
    <w:rsid w:val="00AD1DA0"/>
    <w:rsid w:val="00AD3C2D"/>
    <w:rsid w:val="00AD6CE7"/>
    <w:rsid w:val="00AF0152"/>
    <w:rsid w:val="00AF663D"/>
    <w:rsid w:val="00B031EE"/>
    <w:rsid w:val="00B04DF4"/>
    <w:rsid w:val="00B17B9B"/>
    <w:rsid w:val="00B21ED0"/>
    <w:rsid w:val="00B43A5A"/>
    <w:rsid w:val="00B57180"/>
    <w:rsid w:val="00B620D9"/>
    <w:rsid w:val="00B815FC"/>
    <w:rsid w:val="00B94F84"/>
    <w:rsid w:val="00B96801"/>
    <w:rsid w:val="00BA0F3D"/>
    <w:rsid w:val="00BA10EB"/>
    <w:rsid w:val="00BA668A"/>
    <w:rsid w:val="00BE3427"/>
    <w:rsid w:val="00BF2C96"/>
    <w:rsid w:val="00C07868"/>
    <w:rsid w:val="00C12CAC"/>
    <w:rsid w:val="00C16CE7"/>
    <w:rsid w:val="00C60176"/>
    <w:rsid w:val="00C80220"/>
    <w:rsid w:val="00C93079"/>
    <w:rsid w:val="00C94758"/>
    <w:rsid w:val="00CA1539"/>
    <w:rsid w:val="00CB504B"/>
    <w:rsid w:val="00CC2210"/>
    <w:rsid w:val="00D02D5B"/>
    <w:rsid w:val="00D345EB"/>
    <w:rsid w:val="00D417F2"/>
    <w:rsid w:val="00D437B8"/>
    <w:rsid w:val="00D438D4"/>
    <w:rsid w:val="00D43E4C"/>
    <w:rsid w:val="00D51A20"/>
    <w:rsid w:val="00D54B9A"/>
    <w:rsid w:val="00D70CBA"/>
    <w:rsid w:val="00D859BF"/>
    <w:rsid w:val="00D97C93"/>
    <w:rsid w:val="00DA4BC1"/>
    <w:rsid w:val="00DE2089"/>
    <w:rsid w:val="00E36512"/>
    <w:rsid w:val="00E45CEB"/>
    <w:rsid w:val="00E67868"/>
    <w:rsid w:val="00E75B9F"/>
    <w:rsid w:val="00E7662A"/>
    <w:rsid w:val="00E77A5B"/>
    <w:rsid w:val="00E852F9"/>
    <w:rsid w:val="00E85688"/>
    <w:rsid w:val="00E8623F"/>
    <w:rsid w:val="00E913D5"/>
    <w:rsid w:val="00E91C3C"/>
    <w:rsid w:val="00E935BF"/>
    <w:rsid w:val="00EB2207"/>
    <w:rsid w:val="00ED4F96"/>
    <w:rsid w:val="00F055FE"/>
    <w:rsid w:val="00F46D4B"/>
    <w:rsid w:val="00F46ECB"/>
    <w:rsid w:val="00F84530"/>
    <w:rsid w:val="00F86057"/>
    <w:rsid w:val="00FC4363"/>
    <w:rsid w:val="00FD0D20"/>
    <w:rsid w:val="00FD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0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750082"/>
    <w:rPr>
      <w:b/>
      <w:szCs w:val="20"/>
      <w:lang w:val="sk-SK" w:eastAsia="sk-SK"/>
    </w:rPr>
  </w:style>
  <w:style w:type="character" w:customStyle="1" w:styleId="ZkladntextodsazenChar">
    <w:name w:val="Základní text odsazený Char"/>
    <w:basedOn w:val="Standardnpsmoodstavce"/>
    <w:link w:val="Zkladntextodsazen"/>
    <w:rsid w:val="00750082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Zhlav">
    <w:name w:val="header"/>
    <w:basedOn w:val="Normln"/>
    <w:link w:val="ZhlavChar"/>
    <w:uiPriority w:val="99"/>
    <w:semiHidden/>
    <w:unhideWhenUsed/>
    <w:rsid w:val="00AF01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F0152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pat">
    <w:name w:val="footer"/>
    <w:basedOn w:val="Normln"/>
    <w:link w:val="ZpatChar"/>
    <w:uiPriority w:val="99"/>
    <w:unhideWhenUsed/>
    <w:rsid w:val="00AF01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0152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Hypertextovodkaz">
    <w:name w:val="Hyperlink"/>
    <w:basedOn w:val="Standardnpsmoodstavce"/>
    <w:uiPriority w:val="99"/>
    <w:unhideWhenUsed/>
    <w:rsid w:val="00C12CA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B34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230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05C"/>
    <w:rPr>
      <w:rFonts w:ascii="Tahoma" w:eastAsia="Times New Roman" w:hAnsi="Tahoma" w:cs="Tahoma"/>
      <w:sz w:val="16"/>
      <w:szCs w:val="16"/>
      <w:lang w:val="cs-CZ" w:eastAsia="cs-CZ"/>
    </w:rPr>
  </w:style>
  <w:style w:type="paragraph" w:styleId="Zkladntext">
    <w:name w:val="Body Text"/>
    <w:basedOn w:val="Normln"/>
    <w:link w:val="ZkladntextChar"/>
    <w:uiPriority w:val="99"/>
    <w:unhideWhenUsed/>
    <w:rsid w:val="00DE208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E2089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ui.mi@stonlin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D21C22-6317-4C32-BEDF-EAD8093FF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vista</dc:creator>
  <cp:lastModifiedBy>skola</cp:lastModifiedBy>
  <cp:revision>11</cp:revision>
  <cp:lastPrinted>2015-04-01T08:12:00Z</cp:lastPrinted>
  <dcterms:created xsi:type="dcterms:W3CDTF">2014-09-08T17:23:00Z</dcterms:created>
  <dcterms:modified xsi:type="dcterms:W3CDTF">2015-04-01T08:27:00Z</dcterms:modified>
</cp:coreProperties>
</file>